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446DE" w14:textId="77777777" w:rsidR="00763C03" w:rsidRPr="00593592" w:rsidRDefault="00763C03" w:rsidP="00655AB6">
      <w:pPr>
        <w:spacing w:line="240" w:lineRule="auto"/>
        <w:rPr>
          <w:szCs w:val="20"/>
        </w:rPr>
      </w:pPr>
    </w:p>
    <w:p w14:paraId="317F9E19" w14:textId="77777777" w:rsidR="00763C03" w:rsidRPr="00593592" w:rsidRDefault="00763C03" w:rsidP="00655AB6">
      <w:pPr>
        <w:spacing w:line="240" w:lineRule="auto"/>
        <w:rPr>
          <w:szCs w:val="20"/>
        </w:rPr>
      </w:pPr>
    </w:p>
    <w:p w14:paraId="218141B2" w14:textId="347CD9D3" w:rsidR="00763C03" w:rsidRPr="00122357" w:rsidRDefault="00763C03" w:rsidP="00655AB6">
      <w:pPr>
        <w:spacing w:line="240" w:lineRule="auto"/>
        <w:rPr>
          <w:szCs w:val="20"/>
        </w:rPr>
      </w:pPr>
      <w:r w:rsidRPr="00211594">
        <w:rPr>
          <w:szCs w:val="20"/>
        </w:rPr>
        <w:t xml:space="preserve">Številka: </w:t>
      </w:r>
      <w:r w:rsidR="00BA689A" w:rsidRPr="00211594">
        <w:rPr>
          <w:szCs w:val="20"/>
        </w:rPr>
        <w:t>4301-15/2022</w:t>
      </w:r>
      <w:r w:rsidR="00BA689A" w:rsidRPr="00122357">
        <w:rPr>
          <w:szCs w:val="20"/>
        </w:rPr>
        <w:t>/</w:t>
      </w:r>
      <w:r w:rsidR="00211594" w:rsidRPr="00122357">
        <w:rPr>
          <w:szCs w:val="20"/>
        </w:rPr>
        <w:t>50</w:t>
      </w:r>
    </w:p>
    <w:p w14:paraId="0B723BBF" w14:textId="702BCF29" w:rsidR="00763C03" w:rsidRPr="00593592" w:rsidRDefault="00763C03" w:rsidP="00655AB6">
      <w:pPr>
        <w:spacing w:line="240" w:lineRule="auto"/>
        <w:rPr>
          <w:b/>
          <w:caps/>
          <w:sz w:val="52"/>
          <w:szCs w:val="52"/>
        </w:rPr>
      </w:pPr>
      <w:r w:rsidRPr="00211594">
        <w:rPr>
          <w:szCs w:val="20"/>
        </w:rPr>
        <w:t xml:space="preserve">Datum: </w:t>
      </w:r>
      <w:r w:rsidR="00670A0E">
        <w:rPr>
          <w:szCs w:val="20"/>
        </w:rPr>
        <w:t>23</w:t>
      </w:r>
      <w:r w:rsidR="00BA689A" w:rsidRPr="00211594">
        <w:rPr>
          <w:szCs w:val="20"/>
        </w:rPr>
        <w:t>. 1. 2023</w:t>
      </w:r>
    </w:p>
    <w:p w14:paraId="386AB4D3" w14:textId="77777777" w:rsidR="00763C03" w:rsidRPr="00593592" w:rsidRDefault="00763C03" w:rsidP="00655AB6">
      <w:pPr>
        <w:spacing w:line="240" w:lineRule="auto"/>
        <w:jc w:val="center"/>
        <w:rPr>
          <w:b/>
          <w:sz w:val="52"/>
          <w:szCs w:val="52"/>
        </w:rPr>
      </w:pPr>
    </w:p>
    <w:p w14:paraId="70A7E375" w14:textId="77777777" w:rsidR="00763C03" w:rsidRPr="00593592" w:rsidRDefault="00763C03" w:rsidP="00655AB6">
      <w:pPr>
        <w:spacing w:line="240" w:lineRule="auto"/>
        <w:jc w:val="center"/>
        <w:rPr>
          <w:b/>
          <w:sz w:val="52"/>
          <w:szCs w:val="52"/>
        </w:rPr>
      </w:pPr>
    </w:p>
    <w:p w14:paraId="73CDF36A" w14:textId="77777777" w:rsidR="00763C03" w:rsidRPr="00593592" w:rsidRDefault="00763C03" w:rsidP="00655AB6">
      <w:pPr>
        <w:spacing w:line="240" w:lineRule="auto"/>
        <w:jc w:val="center"/>
        <w:rPr>
          <w:b/>
          <w:caps/>
          <w:sz w:val="52"/>
          <w:szCs w:val="52"/>
        </w:rPr>
      </w:pPr>
    </w:p>
    <w:p w14:paraId="3F0029B6" w14:textId="30309604" w:rsidR="00763C03" w:rsidRPr="00593592" w:rsidRDefault="00763C03" w:rsidP="00655AB6">
      <w:pPr>
        <w:spacing w:line="240" w:lineRule="auto"/>
        <w:jc w:val="center"/>
        <w:rPr>
          <w:b/>
          <w:caps/>
          <w:sz w:val="52"/>
          <w:szCs w:val="52"/>
        </w:rPr>
      </w:pPr>
    </w:p>
    <w:p w14:paraId="52F7F20A" w14:textId="77777777" w:rsidR="002B75D5" w:rsidRPr="00593592" w:rsidRDefault="002B75D5" w:rsidP="00655AB6">
      <w:pPr>
        <w:spacing w:line="240" w:lineRule="auto"/>
        <w:jc w:val="center"/>
        <w:rPr>
          <w:b/>
          <w:caps/>
          <w:sz w:val="52"/>
          <w:szCs w:val="52"/>
        </w:rPr>
      </w:pPr>
    </w:p>
    <w:p w14:paraId="2EE27FE2" w14:textId="77777777" w:rsidR="005D146A" w:rsidRPr="00593592" w:rsidRDefault="005D146A" w:rsidP="00655AB6">
      <w:pPr>
        <w:spacing w:line="240" w:lineRule="auto"/>
        <w:jc w:val="center"/>
        <w:rPr>
          <w:b/>
          <w:sz w:val="52"/>
          <w:szCs w:val="52"/>
        </w:rPr>
      </w:pPr>
    </w:p>
    <w:p w14:paraId="4B736E66" w14:textId="6D24822E" w:rsidR="00BA689A" w:rsidRPr="00BA689A" w:rsidRDefault="00BA689A" w:rsidP="00BA689A">
      <w:pPr>
        <w:spacing w:line="240" w:lineRule="auto"/>
        <w:jc w:val="center"/>
        <w:rPr>
          <w:b/>
          <w:sz w:val="52"/>
          <w:szCs w:val="52"/>
        </w:rPr>
      </w:pPr>
      <w:r w:rsidRPr="00BA689A">
        <w:rPr>
          <w:b/>
          <w:sz w:val="52"/>
          <w:szCs w:val="52"/>
        </w:rPr>
        <w:t>RAZPISNA DOKUMENTACIJA ZA ODDAJO JAVNEGA NAROČILA Z</w:t>
      </w:r>
      <w:r>
        <w:rPr>
          <w:b/>
          <w:sz w:val="52"/>
          <w:szCs w:val="52"/>
        </w:rPr>
        <w:t xml:space="preserve"> </w:t>
      </w:r>
      <w:r w:rsidRPr="00BA689A">
        <w:rPr>
          <w:b/>
          <w:sz w:val="52"/>
          <w:szCs w:val="52"/>
        </w:rPr>
        <w:t>VZPOSTAVITVIJO DINAMIČNEGA</w:t>
      </w:r>
      <w:r>
        <w:rPr>
          <w:b/>
          <w:sz w:val="52"/>
          <w:szCs w:val="52"/>
        </w:rPr>
        <w:t xml:space="preserve"> </w:t>
      </w:r>
      <w:r w:rsidRPr="00BA689A">
        <w:rPr>
          <w:b/>
          <w:sz w:val="52"/>
          <w:szCs w:val="52"/>
        </w:rPr>
        <w:t>NABAVNEGA SISTEMA</w:t>
      </w:r>
    </w:p>
    <w:p w14:paraId="296FAB60" w14:textId="77777777" w:rsidR="00BA689A" w:rsidRDefault="00BA689A" w:rsidP="00BA689A">
      <w:pPr>
        <w:spacing w:line="240" w:lineRule="auto"/>
        <w:jc w:val="center"/>
        <w:rPr>
          <w:b/>
          <w:sz w:val="52"/>
          <w:szCs w:val="52"/>
        </w:rPr>
      </w:pPr>
      <w:r w:rsidRPr="00BA689A">
        <w:rPr>
          <w:b/>
          <w:sz w:val="52"/>
          <w:szCs w:val="52"/>
        </w:rPr>
        <w:t>Z OZNAKO</w:t>
      </w:r>
      <w:r>
        <w:rPr>
          <w:b/>
          <w:sz w:val="52"/>
          <w:szCs w:val="52"/>
        </w:rPr>
        <w:t xml:space="preserve"> </w:t>
      </w:r>
    </w:p>
    <w:p w14:paraId="454AE67D" w14:textId="282C740F" w:rsidR="00763C03" w:rsidRPr="00BA689A" w:rsidRDefault="00BA689A" w:rsidP="00BA689A">
      <w:pPr>
        <w:spacing w:line="240" w:lineRule="auto"/>
        <w:jc w:val="center"/>
        <w:rPr>
          <w:b/>
          <w:sz w:val="52"/>
          <w:szCs w:val="52"/>
        </w:rPr>
      </w:pPr>
      <w:r w:rsidRPr="00BA689A">
        <w:rPr>
          <w:b/>
          <w:sz w:val="52"/>
          <w:szCs w:val="52"/>
        </w:rPr>
        <w:t>O</w:t>
      </w:r>
      <w:r w:rsidR="00A40868">
        <w:rPr>
          <w:b/>
          <w:sz w:val="52"/>
          <w:szCs w:val="52"/>
        </w:rPr>
        <w:t>MRZ</w:t>
      </w:r>
      <w:r w:rsidRPr="00BA689A">
        <w:rPr>
          <w:b/>
          <w:sz w:val="52"/>
          <w:szCs w:val="52"/>
        </w:rPr>
        <w:t>-</w:t>
      </w:r>
      <w:r w:rsidR="00A40868">
        <w:rPr>
          <w:b/>
          <w:sz w:val="52"/>
          <w:szCs w:val="52"/>
        </w:rPr>
        <w:t>1</w:t>
      </w:r>
      <w:r w:rsidRPr="00BA689A">
        <w:rPr>
          <w:b/>
          <w:sz w:val="52"/>
          <w:szCs w:val="52"/>
        </w:rPr>
        <w:t>/2022</w:t>
      </w:r>
    </w:p>
    <w:p w14:paraId="657911DD" w14:textId="77777777" w:rsidR="00763C03" w:rsidRPr="00593592" w:rsidRDefault="00763C03" w:rsidP="00655AB6">
      <w:pPr>
        <w:spacing w:line="240" w:lineRule="auto"/>
        <w:jc w:val="center"/>
        <w:rPr>
          <w:b/>
          <w:sz w:val="52"/>
          <w:szCs w:val="52"/>
        </w:rPr>
      </w:pPr>
    </w:p>
    <w:p w14:paraId="70AF3DEC" w14:textId="77777777" w:rsidR="00763C03" w:rsidRPr="00593592" w:rsidRDefault="00763C03" w:rsidP="00655AB6">
      <w:pPr>
        <w:spacing w:line="240" w:lineRule="auto"/>
        <w:jc w:val="center"/>
        <w:rPr>
          <w:b/>
          <w:sz w:val="52"/>
          <w:szCs w:val="52"/>
        </w:rPr>
      </w:pPr>
    </w:p>
    <w:p w14:paraId="0DE7837E" w14:textId="77777777" w:rsidR="00763C03" w:rsidRPr="00593592" w:rsidRDefault="00763C03" w:rsidP="00655AB6">
      <w:pPr>
        <w:spacing w:line="240" w:lineRule="auto"/>
        <w:jc w:val="center"/>
        <w:rPr>
          <w:b/>
          <w:sz w:val="52"/>
          <w:szCs w:val="52"/>
        </w:rPr>
      </w:pPr>
    </w:p>
    <w:p w14:paraId="05AC3CE3" w14:textId="77777777" w:rsidR="00763C03" w:rsidRPr="00593592" w:rsidRDefault="00763C03" w:rsidP="00655AB6">
      <w:pPr>
        <w:spacing w:line="240" w:lineRule="auto"/>
        <w:jc w:val="center"/>
        <w:rPr>
          <w:b/>
          <w:sz w:val="52"/>
          <w:szCs w:val="52"/>
        </w:rPr>
      </w:pPr>
    </w:p>
    <w:p w14:paraId="3BA88836" w14:textId="77777777" w:rsidR="00763C03" w:rsidRPr="00593592" w:rsidRDefault="00763C03" w:rsidP="00655AB6">
      <w:pPr>
        <w:spacing w:line="240" w:lineRule="auto"/>
        <w:jc w:val="center"/>
        <w:rPr>
          <w:b/>
          <w:sz w:val="52"/>
          <w:szCs w:val="52"/>
        </w:rPr>
      </w:pPr>
    </w:p>
    <w:p w14:paraId="4B7E5EDA" w14:textId="77777777" w:rsidR="00763C03" w:rsidRPr="00593592" w:rsidRDefault="00763C03" w:rsidP="00655AB6">
      <w:pPr>
        <w:spacing w:line="240" w:lineRule="auto"/>
        <w:jc w:val="center"/>
        <w:rPr>
          <w:b/>
          <w:sz w:val="52"/>
          <w:szCs w:val="52"/>
        </w:rPr>
      </w:pPr>
    </w:p>
    <w:p w14:paraId="4A09A5DD" w14:textId="77777777" w:rsidR="00763C03" w:rsidRPr="00593592" w:rsidRDefault="00763C03" w:rsidP="00655AB6">
      <w:pPr>
        <w:spacing w:line="240" w:lineRule="auto"/>
        <w:jc w:val="center"/>
        <w:rPr>
          <w:b/>
          <w:sz w:val="52"/>
          <w:szCs w:val="52"/>
        </w:rPr>
      </w:pPr>
    </w:p>
    <w:p w14:paraId="6F2CF2DD" w14:textId="77777777" w:rsidR="00763C03" w:rsidRPr="00593592" w:rsidRDefault="00763C03" w:rsidP="00655AB6">
      <w:pPr>
        <w:spacing w:line="240" w:lineRule="auto"/>
        <w:jc w:val="center"/>
        <w:rPr>
          <w:b/>
          <w:sz w:val="52"/>
          <w:szCs w:val="52"/>
        </w:rPr>
      </w:pPr>
    </w:p>
    <w:p w14:paraId="2A6DF17C" w14:textId="77777777" w:rsidR="00763C03" w:rsidRPr="00593592" w:rsidRDefault="00763C03" w:rsidP="00655AB6">
      <w:pPr>
        <w:spacing w:line="240" w:lineRule="auto"/>
        <w:jc w:val="center"/>
        <w:rPr>
          <w:b/>
          <w:sz w:val="52"/>
          <w:szCs w:val="52"/>
        </w:rPr>
      </w:pPr>
    </w:p>
    <w:p w14:paraId="56D5FCC9" w14:textId="77777777" w:rsidR="00763C03" w:rsidRPr="00593592" w:rsidRDefault="00763C03" w:rsidP="00655AB6">
      <w:pPr>
        <w:spacing w:line="240" w:lineRule="auto"/>
        <w:jc w:val="center"/>
        <w:rPr>
          <w:b/>
          <w:sz w:val="52"/>
          <w:szCs w:val="52"/>
        </w:rPr>
      </w:pPr>
    </w:p>
    <w:p w14:paraId="6A4F8395" w14:textId="77777777" w:rsidR="00763C03" w:rsidRPr="00593592" w:rsidRDefault="00763C03" w:rsidP="00655AB6">
      <w:pPr>
        <w:spacing w:line="240" w:lineRule="auto"/>
        <w:jc w:val="center"/>
        <w:rPr>
          <w:b/>
          <w:sz w:val="52"/>
          <w:szCs w:val="52"/>
        </w:rPr>
      </w:pPr>
    </w:p>
    <w:p w14:paraId="0777DFCC" w14:textId="77777777" w:rsidR="00763C03" w:rsidRPr="00593592" w:rsidRDefault="00763C03" w:rsidP="00655AB6">
      <w:pPr>
        <w:spacing w:line="240" w:lineRule="auto"/>
        <w:jc w:val="center"/>
        <w:rPr>
          <w:b/>
          <w:sz w:val="52"/>
          <w:szCs w:val="52"/>
        </w:rPr>
      </w:pPr>
    </w:p>
    <w:p w14:paraId="1CD14178" w14:textId="77777777" w:rsidR="00763C03" w:rsidRPr="00593592" w:rsidRDefault="00763C03" w:rsidP="00655AB6">
      <w:pPr>
        <w:spacing w:line="240" w:lineRule="auto"/>
        <w:jc w:val="center"/>
        <w:rPr>
          <w:b/>
          <w:sz w:val="52"/>
          <w:szCs w:val="52"/>
        </w:rPr>
      </w:pPr>
    </w:p>
    <w:p w14:paraId="22C96074" w14:textId="77777777" w:rsidR="00763C03" w:rsidRPr="00593592" w:rsidRDefault="00763C03" w:rsidP="00655AB6">
      <w:pPr>
        <w:spacing w:line="240" w:lineRule="auto"/>
        <w:jc w:val="center"/>
        <w:rPr>
          <w:b/>
          <w:sz w:val="52"/>
          <w:szCs w:val="52"/>
        </w:rPr>
      </w:pPr>
    </w:p>
    <w:p w14:paraId="2285FD09" w14:textId="77777777" w:rsidR="00763C03" w:rsidRPr="00593592" w:rsidRDefault="00763C03" w:rsidP="00655AB6">
      <w:pPr>
        <w:spacing w:line="240" w:lineRule="auto"/>
        <w:jc w:val="center"/>
        <w:rPr>
          <w:b/>
          <w:sz w:val="52"/>
          <w:szCs w:val="52"/>
        </w:rPr>
      </w:pPr>
    </w:p>
    <w:p w14:paraId="71ABF5F4" w14:textId="77777777" w:rsidR="000E6126" w:rsidRPr="00593592" w:rsidRDefault="000E6126" w:rsidP="00655AB6">
      <w:pPr>
        <w:spacing w:line="240" w:lineRule="auto"/>
        <w:jc w:val="center"/>
        <w:rPr>
          <w:b/>
          <w:sz w:val="52"/>
          <w:szCs w:val="52"/>
        </w:rPr>
      </w:pPr>
    </w:p>
    <w:p w14:paraId="545F1537" w14:textId="77777777" w:rsidR="000E6126" w:rsidRPr="00593592" w:rsidRDefault="000E6126" w:rsidP="00655AB6">
      <w:pPr>
        <w:spacing w:line="240" w:lineRule="auto"/>
        <w:jc w:val="center"/>
        <w:rPr>
          <w:b/>
          <w:sz w:val="52"/>
          <w:szCs w:val="52"/>
        </w:rPr>
      </w:pPr>
    </w:p>
    <w:p w14:paraId="315C9333" w14:textId="77777777" w:rsidR="005D146A" w:rsidRPr="00593592" w:rsidRDefault="005D146A" w:rsidP="00655AB6">
      <w:pPr>
        <w:spacing w:line="240" w:lineRule="auto"/>
        <w:jc w:val="center"/>
        <w:rPr>
          <w:b/>
          <w:sz w:val="52"/>
          <w:szCs w:val="52"/>
        </w:rPr>
      </w:pPr>
    </w:p>
    <w:p w14:paraId="5635F158" w14:textId="77777777" w:rsidR="00BA689A" w:rsidRPr="00BA689A" w:rsidRDefault="00BA689A" w:rsidP="00BA689A">
      <w:pPr>
        <w:spacing w:line="240" w:lineRule="auto"/>
        <w:jc w:val="center"/>
        <w:rPr>
          <w:b/>
          <w:sz w:val="52"/>
          <w:szCs w:val="52"/>
        </w:rPr>
      </w:pPr>
      <w:r w:rsidRPr="00BA689A">
        <w:rPr>
          <w:b/>
          <w:sz w:val="52"/>
          <w:szCs w:val="52"/>
        </w:rPr>
        <w:t xml:space="preserve">NAVODILO KANDIDATOM ZA PRIPRAVO PRIJAVE V NAROČILU  </w:t>
      </w:r>
    </w:p>
    <w:p w14:paraId="6E78AE68" w14:textId="77777777" w:rsidR="00BA689A" w:rsidRPr="00BA689A" w:rsidRDefault="00BA689A" w:rsidP="00BA689A">
      <w:pPr>
        <w:spacing w:line="240" w:lineRule="auto"/>
        <w:jc w:val="center"/>
        <w:rPr>
          <w:b/>
          <w:sz w:val="52"/>
          <w:szCs w:val="52"/>
        </w:rPr>
      </w:pPr>
      <w:r w:rsidRPr="00BA689A">
        <w:rPr>
          <w:b/>
          <w:sz w:val="52"/>
          <w:szCs w:val="52"/>
        </w:rPr>
        <w:t xml:space="preserve">Z OZNAKO </w:t>
      </w:r>
    </w:p>
    <w:p w14:paraId="26C7CC23" w14:textId="77777777" w:rsidR="00BA689A" w:rsidRPr="00BA689A" w:rsidRDefault="00BA689A" w:rsidP="00BA689A">
      <w:pPr>
        <w:spacing w:line="240" w:lineRule="auto"/>
        <w:jc w:val="center"/>
        <w:rPr>
          <w:b/>
          <w:sz w:val="52"/>
          <w:szCs w:val="52"/>
        </w:rPr>
      </w:pPr>
    </w:p>
    <w:p w14:paraId="4A6B7BC2" w14:textId="4F83C096" w:rsidR="00763C03" w:rsidRPr="00593592" w:rsidRDefault="00BA689A" w:rsidP="00BA689A">
      <w:pPr>
        <w:spacing w:line="240" w:lineRule="auto"/>
        <w:jc w:val="center"/>
      </w:pPr>
      <w:r w:rsidRPr="00BA689A">
        <w:rPr>
          <w:b/>
          <w:sz w:val="52"/>
          <w:szCs w:val="52"/>
        </w:rPr>
        <w:t>O</w:t>
      </w:r>
      <w:r w:rsidR="00A40868">
        <w:rPr>
          <w:b/>
          <w:sz w:val="52"/>
          <w:szCs w:val="52"/>
        </w:rPr>
        <w:t>M</w:t>
      </w:r>
      <w:r w:rsidRPr="00BA689A">
        <w:rPr>
          <w:b/>
          <w:sz w:val="52"/>
          <w:szCs w:val="52"/>
        </w:rPr>
        <w:t>RZ-</w:t>
      </w:r>
      <w:r w:rsidR="00A40868">
        <w:rPr>
          <w:b/>
          <w:sz w:val="52"/>
          <w:szCs w:val="52"/>
        </w:rPr>
        <w:t>1</w:t>
      </w:r>
      <w:r w:rsidRPr="00BA689A">
        <w:rPr>
          <w:b/>
          <w:sz w:val="52"/>
          <w:szCs w:val="52"/>
        </w:rPr>
        <w:t>/2022</w:t>
      </w:r>
    </w:p>
    <w:p w14:paraId="1877B039" w14:textId="77777777" w:rsidR="00763C03" w:rsidRPr="00593592" w:rsidRDefault="00763C03" w:rsidP="00655AB6">
      <w:pPr>
        <w:spacing w:line="240" w:lineRule="auto"/>
      </w:pPr>
    </w:p>
    <w:p w14:paraId="42B04004" w14:textId="77777777" w:rsidR="00763C03" w:rsidRPr="00593592" w:rsidRDefault="00763C03" w:rsidP="00655AB6">
      <w:pPr>
        <w:spacing w:line="240" w:lineRule="auto"/>
        <w:rPr>
          <w:b/>
          <w:bCs/>
        </w:rPr>
      </w:pPr>
    </w:p>
    <w:p w14:paraId="7E94B3F7" w14:textId="77777777" w:rsidR="00763C03" w:rsidRPr="00593592" w:rsidRDefault="00763C03" w:rsidP="00655AB6">
      <w:pPr>
        <w:spacing w:line="240" w:lineRule="auto"/>
        <w:rPr>
          <w:b/>
          <w:bCs/>
        </w:rPr>
      </w:pPr>
    </w:p>
    <w:p w14:paraId="29C8F4C1" w14:textId="77777777" w:rsidR="00763C03" w:rsidRPr="00593592" w:rsidRDefault="00763C03" w:rsidP="00655AB6">
      <w:pPr>
        <w:spacing w:line="240" w:lineRule="auto"/>
        <w:rPr>
          <w:b/>
          <w:bCs/>
        </w:rPr>
      </w:pPr>
    </w:p>
    <w:p w14:paraId="1D626ADB" w14:textId="77777777" w:rsidR="00763C03" w:rsidRPr="00593592" w:rsidRDefault="00763C03" w:rsidP="00655AB6">
      <w:pPr>
        <w:spacing w:line="240" w:lineRule="auto"/>
        <w:rPr>
          <w:b/>
          <w:bCs/>
        </w:rPr>
      </w:pPr>
    </w:p>
    <w:p w14:paraId="63AA05C2" w14:textId="77777777" w:rsidR="00763C03" w:rsidRPr="00593592" w:rsidRDefault="00763C03" w:rsidP="00655AB6">
      <w:pPr>
        <w:spacing w:line="240" w:lineRule="auto"/>
        <w:rPr>
          <w:b/>
          <w:bCs/>
        </w:rPr>
      </w:pPr>
    </w:p>
    <w:p w14:paraId="0CABD825" w14:textId="77777777" w:rsidR="00763C03" w:rsidRPr="00593592" w:rsidRDefault="00763C03" w:rsidP="00655AB6">
      <w:pPr>
        <w:spacing w:line="240" w:lineRule="auto"/>
        <w:rPr>
          <w:b/>
          <w:bCs/>
        </w:rPr>
      </w:pPr>
    </w:p>
    <w:p w14:paraId="378FAFCD" w14:textId="77777777" w:rsidR="00763C03" w:rsidRPr="00593592" w:rsidRDefault="00763C03" w:rsidP="00655AB6">
      <w:pPr>
        <w:spacing w:line="240" w:lineRule="auto"/>
        <w:rPr>
          <w:b/>
          <w:bCs/>
        </w:rPr>
      </w:pPr>
    </w:p>
    <w:p w14:paraId="1E581355" w14:textId="77777777" w:rsidR="00763C03" w:rsidRPr="00593592" w:rsidRDefault="00763C03" w:rsidP="00655AB6">
      <w:pPr>
        <w:spacing w:line="240" w:lineRule="auto"/>
        <w:rPr>
          <w:b/>
          <w:bCs/>
        </w:rPr>
      </w:pPr>
    </w:p>
    <w:p w14:paraId="33EA5EC6" w14:textId="77777777" w:rsidR="00763C03" w:rsidRPr="00593592" w:rsidRDefault="00763C03" w:rsidP="00655AB6">
      <w:pPr>
        <w:spacing w:line="240" w:lineRule="auto"/>
        <w:rPr>
          <w:b/>
          <w:bCs/>
        </w:rPr>
      </w:pPr>
    </w:p>
    <w:p w14:paraId="4142A2ED" w14:textId="77777777" w:rsidR="00763C03" w:rsidRPr="00593592" w:rsidRDefault="00763C03" w:rsidP="00655AB6">
      <w:pPr>
        <w:spacing w:line="240" w:lineRule="auto"/>
        <w:rPr>
          <w:b/>
          <w:bCs/>
        </w:rPr>
      </w:pPr>
    </w:p>
    <w:p w14:paraId="34714580" w14:textId="77777777" w:rsidR="00763C03" w:rsidRPr="00593592" w:rsidRDefault="00763C03" w:rsidP="00655AB6">
      <w:pPr>
        <w:spacing w:line="240" w:lineRule="auto"/>
        <w:rPr>
          <w:b/>
          <w:bCs/>
        </w:rPr>
      </w:pPr>
    </w:p>
    <w:p w14:paraId="78840C73" w14:textId="77777777" w:rsidR="00763C03" w:rsidRPr="00593592" w:rsidRDefault="00763C03" w:rsidP="00655AB6">
      <w:pPr>
        <w:spacing w:line="240" w:lineRule="auto"/>
        <w:rPr>
          <w:b/>
          <w:bCs/>
        </w:rPr>
      </w:pPr>
    </w:p>
    <w:p w14:paraId="7CDE8685" w14:textId="77777777" w:rsidR="00763C03" w:rsidRPr="00593592" w:rsidRDefault="00763C03" w:rsidP="00655AB6">
      <w:pPr>
        <w:spacing w:line="240" w:lineRule="auto"/>
        <w:rPr>
          <w:b/>
          <w:bCs/>
        </w:rPr>
      </w:pPr>
    </w:p>
    <w:p w14:paraId="7FDB8822" w14:textId="77777777" w:rsidR="00763C03" w:rsidRPr="00593592" w:rsidRDefault="00763C03" w:rsidP="00655AB6">
      <w:pPr>
        <w:spacing w:line="240" w:lineRule="auto"/>
        <w:rPr>
          <w:b/>
          <w:bCs/>
        </w:rPr>
      </w:pPr>
    </w:p>
    <w:p w14:paraId="24028F3E" w14:textId="77777777" w:rsidR="00763C03" w:rsidRPr="00593592" w:rsidRDefault="00763C03" w:rsidP="00655AB6">
      <w:pPr>
        <w:spacing w:line="240" w:lineRule="auto"/>
        <w:rPr>
          <w:b/>
          <w:bCs/>
        </w:rPr>
      </w:pPr>
    </w:p>
    <w:p w14:paraId="113DFFFD" w14:textId="77777777" w:rsidR="00763C03" w:rsidRPr="00593592" w:rsidRDefault="00763C03" w:rsidP="00655AB6">
      <w:pPr>
        <w:spacing w:line="240" w:lineRule="auto"/>
        <w:rPr>
          <w:b/>
          <w:bCs/>
        </w:rPr>
      </w:pPr>
    </w:p>
    <w:p w14:paraId="129244CF" w14:textId="77777777" w:rsidR="00763C03" w:rsidRPr="00593592" w:rsidRDefault="00763C03" w:rsidP="00655AB6">
      <w:pPr>
        <w:spacing w:line="240" w:lineRule="auto"/>
        <w:rPr>
          <w:b/>
          <w:bCs/>
        </w:rPr>
      </w:pPr>
    </w:p>
    <w:p w14:paraId="6727B59D" w14:textId="4787E24B" w:rsidR="00763C03" w:rsidRPr="00593592" w:rsidRDefault="00763C03" w:rsidP="00655AB6">
      <w:pPr>
        <w:spacing w:line="240" w:lineRule="auto"/>
        <w:rPr>
          <w:b/>
          <w:bCs/>
        </w:rPr>
      </w:pPr>
    </w:p>
    <w:p w14:paraId="43013E1F" w14:textId="77777777" w:rsidR="005D146A" w:rsidRPr="00593592" w:rsidRDefault="005D146A" w:rsidP="00655AB6">
      <w:pPr>
        <w:spacing w:line="240" w:lineRule="auto"/>
        <w:rPr>
          <w:b/>
          <w:bCs/>
        </w:rPr>
      </w:pPr>
    </w:p>
    <w:p w14:paraId="796F48AF" w14:textId="77777777" w:rsidR="00763C03" w:rsidRPr="00593592" w:rsidRDefault="00763C03" w:rsidP="00655AB6">
      <w:pPr>
        <w:spacing w:line="240" w:lineRule="auto"/>
        <w:rPr>
          <w:b/>
          <w:bCs/>
        </w:rPr>
      </w:pPr>
      <w:r w:rsidRPr="00593592">
        <w:rPr>
          <w:b/>
          <w:bCs/>
        </w:rPr>
        <w:t>KAZALO</w:t>
      </w:r>
    </w:p>
    <w:p w14:paraId="3D446B71" w14:textId="77777777" w:rsidR="00763C03" w:rsidRPr="00593592" w:rsidRDefault="00763C03" w:rsidP="00655AB6">
      <w:pPr>
        <w:spacing w:line="240" w:lineRule="auto"/>
        <w:rPr>
          <w:b/>
          <w:bCs/>
        </w:rPr>
      </w:pPr>
    </w:p>
    <w:p w14:paraId="5C3326C3" w14:textId="3A155D58" w:rsidR="0018429C" w:rsidRDefault="00763C03">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r w:rsidRPr="00593592">
        <w:fldChar w:fldCharType="begin"/>
      </w:r>
      <w:r w:rsidRPr="00593592">
        <w:instrText xml:space="preserve"> TOC \o "1-4" \h \z \u </w:instrText>
      </w:r>
      <w:r w:rsidRPr="00593592">
        <w:fldChar w:fldCharType="separate"/>
      </w:r>
      <w:hyperlink w:anchor="_Toc124945331" w:history="1">
        <w:r w:rsidR="0018429C" w:rsidRPr="00193EE9">
          <w:rPr>
            <w:rStyle w:val="Hiperpovezava"/>
            <w:noProof/>
            <w:lang w:eastAsia="en-US"/>
          </w:rPr>
          <w:t>1.</w:t>
        </w:r>
        <w:r w:rsidR="0018429C">
          <w:rPr>
            <w:rFonts w:asciiTheme="minorHAnsi" w:eastAsiaTheme="minorEastAsia" w:hAnsiTheme="minorHAnsi" w:cstheme="minorBidi"/>
            <w:bCs w:val="0"/>
            <w:noProof/>
            <w:sz w:val="22"/>
            <w:szCs w:val="22"/>
            <w:lang w:eastAsia="sl-SI"/>
          </w:rPr>
          <w:tab/>
        </w:r>
        <w:r w:rsidR="0018429C" w:rsidRPr="00193EE9">
          <w:rPr>
            <w:rStyle w:val="Hiperpovezava"/>
            <w:noProof/>
            <w:lang w:eastAsia="en-US"/>
          </w:rPr>
          <w:t>NAROČNIK</w:t>
        </w:r>
        <w:r w:rsidR="0018429C">
          <w:rPr>
            <w:noProof/>
            <w:webHidden/>
          </w:rPr>
          <w:tab/>
        </w:r>
        <w:r w:rsidR="0018429C">
          <w:rPr>
            <w:noProof/>
            <w:webHidden/>
          </w:rPr>
          <w:fldChar w:fldCharType="begin"/>
        </w:r>
        <w:r w:rsidR="0018429C">
          <w:rPr>
            <w:noProof/>
            <w:webHidden/>
          </w:rPr>
          <w:instrText xml:space="preserve"> PAGEREF _Toc124945331 \h </w:instrText>
        </w:r>
        <w:r w:rsidR="0018429C">
          <w:rPr>
            <w:noProof/>
            <w:webHidden/>
          </w:rPr>
        </w:r>
        <w:r w:rsidR="0018429C">
          <w:rPr>
            <w:noProof/>
            <w:webHidden/>
          </w:rPr>
          <w:fldChar w:fldCharType="separate"/>
        </w:r>
        <w:r w:rsidR="0018429C">
          <w:rPr>
            <w:noProof/>
            <w:webHidden/>
          </w:rPr>
          <w:t>4</w:t>
        </w:r>
        <w:r w:rsidR="0018429C">
          <w:rPr>
            <w:noProof/>
            <w:webHidden/>
          </w:rPr>
          <w:fldChar w:fldCharType="end"/>
        </w:r>
      </w:hyperlink>
    </w:p>
    <w:p w14:paraId="3162F4FC" w14:textId="14824DBC" w:rsidR="0018429C" w:rsidRDefault="00935B7D">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24945332" w:history="1">
        <w:r w:rsidR="0018429C" w:rsidRPr="00193EE9">
          <w:rPr>
            <w:rStyle w:val="Hiperpovezava"/>
            <w:noProof/>
          </w:rPr>
          <w:t>2.</w:t>
        </w:r>
        <w:r w:rsidR="0018429C">
          <w:rPr>
            <w:rFonts w:asciiTheme="minorHAnsi" w:eastAsiaTheme="minorEastAsia" w:hAnsiTheme="minorHAnsi" w:cstheme="minorBidi"/>
            <w:bCs w:val="0"/>
            <w:noProof/>
            <w:sz w:val="22"/>
            <w:szCs w:val="22"/>
            <w:lang w:eastAsia="sl-SI"/>
          </w:rPr>
          <w:tab/>
        </w:r>
        <w:r w:rsidR="0018429C" w:rsidRPr="00193EE9">
          <w:rPr>
            <w:rStyle w:val="Hiperpovezava"/>
            <w:noProof/>
            <w:lang w:eastAsia="en-US"/>
          </w:rPr>
          <w:t>OZNAKA</w:t>
        </w:r>
        <w:r w:rsidR="0018429C" w:rsidRPr="00193EE9">
          <w:rPr>
            <w:rStyle w:val="Hiperpovezava"/>
            <w:noProof/>
          </w:rPr>
          <w:t xml:space="preserve"> IN PREDMET JAVNEGA NAROČILA</w:t>
        </w:r>
        <w:r w:rsidR="0018429C">
          <w:rPr>
            <w:noProof/>
            <w:webHidden/>
          </w:rPr>
          <w:tab/>
        </w:r>
        <w:r w:rsidR="0018429C">
          <w:rPr>
            <w:noProof/>
            <w:webHidden/>
          </w:rPr>
          <w:fldChar w:fldCharType="begin"/>
        </w:r>
        <w:r w:rsidR="0018429C">
          <w:rPr>
            <w:noProof/>
            <w:webHidden/>
          </w:rPr>
          <w:instrText xml:space="preserve"> PAGEREF _Toc124945332 \h </w:instrText>
        </w:r>
        <w:r w:rsidR="0018429C">
          <w:rPr>
            <w:noProof/>
            <w:webHidden/>
          </w:rPr>
        </w:r>
        <w:r w:rsidR="0018429C">
          <w:rPr>
            <w:noProof/>
            <w:webHidden/>
          </w:rPr>
          <w:fldChar w:fldCharType="separate"/>
        </w:r>
        <w:r w:rsidR="0018429C">
          <w:rPr>
            <w:noProof/>
            <w:webHidden/>
          </w:rPr>
          <w:t>4</w:t>
        </w:r>
        <w:r w:rsidR="0018429C">
          <w:rPr>
            <w:noProof/>
            <w:webHidden/>
          </w:rPr>
          <w:fldChar w:fldCharType="end"/>
        </w:r>
      </w:hyperlink>
    </w:p>
    <w:p w14:paraId="3C5D41D6" w14:textId="7936F7E3" w:rsidR="0018429C" w:rsidRDefault="00935B7D">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24945333" w:history="1">
        <w:r w:rsidR="0018429C" w:rsidRPr="00193EE9">
          <w:rPr>
            <w:rStyle w:val="Hiperpovezava"/>
            <w:noProof/>
          </w:rPr>
          <w:t>3.</w:t>
        </w:r>
        <w:r w:rsidR="0018429C">
          <w:rPr>
            <w:rFonts w:asciiTheme="minorHAnsi" w:eastAsiaTheme="minorEastAsia" w:hAnsiTheme="minorHAnsi" w:cstheme="minorBidi"/>
            <w:bCs w:val="0"/>
            <w:noProof/>
            <w:sz w:val="22"/>
            <w:szCs w:val="22"/>
            <w:lang w:eastAsia="sl-SI"/>
          </w:rPr>
          <w:tab/>
        </w:r>
        <w:r w:rsidR="0018429C" w:rsidRPr="00193EE9">
          <w:rPr>
            <w:rStyle w:val="Hiperpovezava"/>
            <w:noProof/>
            <w:lang w:eastAsia="en-US"/>
          </w:rPr>
          <w:t>VRSTA POSTOPKA IN NAČIN</w:t>
        </w:r>
        <w:r w:rsidR="0018429C" w:rsidRPr="00193EE9">
          <w:rPr>
            <w:rStyle w:val="Hiperpovezava"/>
            <w:noProof/>
          </w:rPr>
          <w:t xml:space="preserve"> ODDAJE JAVNEGA NAROČILA</w:t>
        </w:r>
        <w:r w:rsidR="0018429C">
          <w:rPr>
            <w:noProof/>
            <w:webHidden/>
          </w:rPr>
          <w:tab/>
        </w:r>
        <w:r w:rsidR="0018429C">
          <w:rPr>
            <w:noProof/>
            <w:webHidden/>
          </w:rPr>
          <w:fldChar w:fldCharType="begin"/>
        </w:r>
        <w:r w:rsidR="0018429C">
          <w:rPr>
            <w:noProof/>
            <w:webHidden/>
          </w:rPr>
          <w:instrText xml:space="preserve"> PAGEREF _Toc124945333 \h </w:instrText>
        </w:r>
        <w:r w:rsidR="0018429C">
          <w:rPr>
            <w:noProof/>
            <w:webHidden/>
          </w:rPr>
        </w:r>
        <w:r w:rsidR="0018429C">
          <w:rPr>
            <w:noProof/>
            <w:webHidden/>
          </w:rPr>
          <w:fldChar w:fldCharType="separate"/>
        </w:r>
        <w:r w:rsidR="0018429C">
          <w:rPr>
            <w:noProof/>
            <w:webHidden/>
          </w:rPr>
          <w:t>5</w:t>
        </w:r>
        <w:r w:rsidR="0018429C">
          <w:rPr>
            <w:noProof/>
            <w:webHidden/>
          </w:rPr>
          <w:fldChar w:fldCharType="end"/>
        </w:r>
      </w:hyperlink>
    </w:p>
    <w:p w14:paraId="60B383DC" w14:textId="2A10A640" w:rsidR="0018429C" w:rsidRDefault="00935B7D">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24945334" w:history="1">
        <w:r w:rsidR="0018429C" w:rsidRPr="00193EE9">
          <w:rPr>
            <w:rStyle w:val="Hiperpovezava"/>
            <w:noProof/>
          </w:rPr>
          <w:t>4.</w:t>
        </w:r>
        <w:r w:rsidR="0018429C">
          <w:rPr>
            <w:rFonts w:asciiTheme="minorHAnsi" w:eastAsiaTheme="minorEastAsia" w:hAnsiTheme="minorHAnsi" w:cstheme="minorBidi"/>
            <w:bCs w:val="0"/>
            <w:noProof/>
            <w:sz w:val="22"/>
            <w:szCs w:val="22"/>
            <w:lang w:eastAsia="sl-SI"/>
          </w:rPr>
          <w:tab/>
        </w:r>
        <w:r w:rsidR="0018429C" w:rsidRPr="00193EE9">
          <w:rPr>
            <w:rStyle w:val="Hiperpovezava"/>
            <w:noProof/>
          </w:rPr>
          <w:t>OBDOBJE VELJAVNOSTI DNS</w:t>
        </w:r>
        <w:r w:rsidR="0018429C">
          <w:rPr>
            <w:noProof/>
            <w:webHidden/>
          </w:rPr>
          <w:tab/>
        </w:r>
        <w:r w:rsidR="0018429C">
          <w:rPr>
            <w:noProof/>
            <w:webHidden/>
          </w:rPr>
          <w:fldChar w:fldCharType="begin"/>
        </w:r>
        <w:r w:rsidR="0018429C">
          <w:rPr>
            <w:noProof/>
            <w:webHidden/>
          </w:rPr>
          <w:instrText xml:space="preserve"> PAGEREF _Toc124945334 \h </w:instrText>
        </w:r>
        <w:r w:rsidR="0018429C">
          <w:rPr>
            <w:noProof/>
            <w:webHidden/>
          </w:rPr>
        </w:r>
        <w:r w:rsidR="0018429C">
          <w:rPr>
            <w:noProof/>
            <w:webHidden/>
          </w:rPr>
          <w:fldChar w:fldCharType="separate"/>
        </w:r>
        <w:r w:rsidR="0018429C">
          <w:rPr>
            <w:noProof/>
            <w:webHidden/>
          </w:rPr>
          <w:t>5</w:t>
        </w:r>
        <w:r w:rsidR="0018429C">
          <w:rPr>
            <w:noProof/>
            <w:webHidden/>
          </w:rPr>
          <w:fldChar w:fldCharType="end"/>
        </w:r>
      </w:hyperlink>
    </w:p>
    <w:p w14:paraId="61D675F2" w14:textId="3FFBB926" w:rsidR="0018429C" w:rsidRDefault="00935B7D">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24945335" w:history="1">
        <w:r w:rsidR="0018429C" w:rsidRPr="00193EE9">
          <w:rPr>
            <w:rStyle w:val="Hiperpovezava"/>
            <w:noProof/>
          </w:rPr>
          <w:t>5.</w:t>
        </w:r>
        <w:r w:rsidR="0018429C">
          <w:rPr>
            <w:rFonts w:asciiTheme="minorHAnsi" w:eastAsiaTheme="minorEastAsia" w:hAnsiTheme="minorHAnsi" w:cstheme="minorBidi"/>
            <w:bCs w:val="0"/>
            <w:noProof/>
            <w:sz w:val="22"/>
            <w:szCs w:val="22"/>
            <w:lang w:eastAsia="sl-SI"/>
          </w:rPr>
          <w:tab/>
        </w:r>
        <w:r w:rsidR="0018429C" w:rsidRPr="00193EE9">
          <w:rPr>
            <w:rStyle w:val="Hiperpovezava"/>
            <w:noProof/>
          </w:rPr>
          <w:t>ROK IN NAČIN PREDLOŽITVE PRIJAVE TER UPORABLJENA TEHNOLOGIJA</w:t>
        </w:r>
        <w:r w:rsidR="0018429C">
          <w:rPr>
            <w:noProof/>
            <w:webHidden/>
          </w:rPr>
          <w:tab/>
        </w:r>
        <w:r w:rsidR="0018429C">
          <w:rPr>
            <w:noProof/>
            <w:webHidden/>
          </w:rPr>
          <w:fldChar w:fldCharType="begin"/>
        </w:r>
        <w:r w:rsidR="0018429C">
          <w:rPr>
            <w:noProof/>
            <w:webHidden/>
          </w:rPr>
          <w:instrText xml:space="preserve"> PAGEREF _Toc124945335 \h </w:instrText>
        </w:r>
        <w:r w:rsidR="0018429C">
          <w:rPr>
            <w:noProof/>
            <w:webHidden/>
          </w:rPr>
        </w:r>
        <w:r w:rsidR="0018429C">
          <w:rPr>
            <w:noProof/>
            <w:webHidden/>
          </w:rPr>
          <w:fldChar w:fldCharType="separate"/>
        </w:r>
        <w:r w:rsidR="0018429C">
          <w:rPr>
            <w:noProof/>
            <w:webHidden/>
          </w:rPr>
          <w:t>5</w:t>
        </w:r>
        <w:r w:rsidR="0018429C">
          <w:rPr>
            <w:noProof/>
            <w:webHidden/>
          </w:rPr>
          <w:fldChar w:fldCharType="end"/>
        </w:r>
      </w:hyperlink>
    </w:p>
    <w:p w14:paraId="7B77BBBF" w14:textId="394DE079" w:rsidR="0018429C" w:rsidRDefault="00935B7D">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24945336" w:history="1">
        <w:r w:rsidR="0018429C" w:rsidRPr="00193EE9">
          <w:rPr>
            <w:rStyle w:val="Hiperpovezava"/>
            <w:noProof/>
          </w:rPr>
          <w:t>6.</w:t>
        </w:r>
        <w:r w:rsidR="0018429C">
          <w:rPr>
            <w:rFonts w:asciiTheme="minorHAnsi" w:eastAsiaTheme="minorEastAsia" w:hAnsiTheme="minorHAnsi" w:cstheme="minorBidi"/>
            <w:bCs w:val="0"/>
            <w:noProof/>
            <w:sz w:val="22"/>
            <w:szCs w:val="22"/>
            <w:lang w:eastAsia="sl-SI"/>
          </w:rPr>
          <w:tab/>
        </w:r>
        <w:r w:rsidR="0018429C" w:rsidRPr="00193EE9">
          <w:rPr>
            <w:rStyle w:val="Hiperpovezava"/>
            <w:noProof/>
            <w:lang w:eastAsia="en-US"/>
          </w:rPr>
          <w:t>PRAVNA PODLAGA</w:t>
        </w:r>
        <w:r w:rsidR="0018429C">
          <w:rPr>
            <w:noProof/>
            <w:webHidden/>
          </w:rPr>
          <w:tab/>
        </w:r>
        <w:r w:rsidR="0018429C">
          <w:rPr>
            <w:noProof/>
            <w:webHidden/>
          </w:rPr>
          <w:fldChar w:fldCharType="begin"/>
        </w:r>
        <w:r w:rsidR="0018429C">
          <w:rPr>
            <w:noProof/>
            <w:webHidden/>
          </w:rPr>
          <w:instrText xml:space="preserve"> PAGEREF _Toc124945336 \h </w:instrText>
        </w:r>
        <w:r w:rsidR="0018429C">
          <w:rPr>
            <w:noProof/>
            <w:webHidden/>
          </w:rPr>
        </w:r>
        <w:r w:rsidR="0018429C">
          <w:rPr>
            <w:noProof/>
            <w:webHidden/>
          </w:rPr>
          <w:fldChar w:fldCharType="separate"/>
        </w:r>
        <w:r w:rsidR="0018429C">
          <w:rPr>
            <w:noProof/>
            <w:webHidden/>
          </w:rPr>
          <w:t>6</w:t>
        </w:r>
        <w:r w:rsidR="0018429C">
          <w:rPr>
            <w:noProof/>
            <w:webHidden/>
          </w:rPr>
          <w:fldChar w:fldCharType="end"/>
        </w:r>
      </w:hyperlink>
    </w:p>
    <w:p w14:paraId="3B6A91BD" w14:textId="4EEED554" w:rsidR="0018429C" w:rsidRDefault="00935B7D">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24945337" w:history="1">
        <w:r w:rsidR="0018429C" w:rsidRPr="00193EE9">
          <w:rPr>
            <w:rStyle w:val="Hiperpovezava"/>
            <w:noProof/>
          </w:rPr>
          <w:t>7.</w:t>
        </w:r>
        <w:r w:rsidR="0018429C">
          <w:rPr>
            <w:rFonts w:asciiTheme="minorHAnsi" w:eastAsiaTheme="minorEastAsia" w:hAnsiTheme="minorHAnsi" w:cstheme="minorBidi"/>
            <w:bCs w:val="0"/>
            <w:noProof/>
            <w:sz w:val="22"/>
            <w:szCs w:val="22"/>
            <w:lang w:eastAsia="sl-SI"/>
          </w:rPr>
          <w:tab/>
        </w:r>
        <w:r w:rsidR="0018429C" w:rsidRPr="00193EE9">
          <w:rPr>
            <w:rStyle w:val="Hiperpovezava"/>
            <w:noProof/>
            <w:lang w:eastAsia="en-US"/>
          </w:rPr>
          <w:t>POSTOPEK IZBIRE KANDIDATA/PONUDNIKA</w:t>
        </w:r>
        <w:r w:rsidR="0018429C">
          <w:rPr>
            <w:noProof/>
            <w:webHidden/>
          </w:rPr>
          <w:tab/>
        </w:r>
        <w:r w:rsidR="0018429C">
          <w:rPr>
            <w:noProof/>
            <w:webHidden/>
          </w:rPr>
          <w:fldChar w:fldCharType="begin"/>
        </w:r>
        <w:r w:rsidR="0018429C">
          <w:rPr>
            <w:noProof/>
            <w:webHidden/>
          </w:rPr>
          <w:instrText xml:space="preserve"> PAGEREF _Toc124945337 \h </w:instrText>
        </w:r>
        <w:r w:rsidR="0018429C">
          <w:rPr>
            <w:noProof/>
            <w:webHidden/>
          </w:rPr>
        </w:r>
        <w:r w:rsidR="0018429C">
          <w:rPr>
            <w:noProof/>
            <w:webHidden/>
          </w:rPr>
          <w:fldChar w:fldCharType="separate"/>
        </w:r>
        <w:r w:rsidR="0018429C">
          <w:rPr>
            <w:noProof/>
            <w:webHidden/>
          </w:rPr>
          <w:t>6</w:t>
        </w:r>
        <w:r w:rsidR="0018429C">
          <w:rPr>
            <w:noProof/>
            <w:webHidden/>
          </w:rPr>
          <w:fldChar w:fldCharType="end"/>
        </w:r>
      </w:hyperlink>
    </w:p>
    <w:p w14:paraId="0265C32D" w14:textId="2F03AFE7" w:rsidR="0018429C" w:rsidRDefault="00935B7D">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24945338" w:history="1">
        <w:r w:rsidR="0018429C" w:rsidRPr="00193EE9">
          <w:rPr>
            <w:rStyle w:val="Hiperpovezava"/>
            <w:noProof/>
            <w:lang w:eastAsia="sl-SI"/>
          </w:rPr>
          <w:t>7.1</w:t>
        </w:r>
        <w:r w:rsidR="0018429C">
          <w:rPr>
            <w:rFonts w:asciiTheme="minorHAnsi" w:eastAsiaTheme="minorEastAsia" w:hAnsiTheme="minorHAnsi" w:cstheme="minorBidi"/>
            <w:noProof/>
            <w:sz w:val="22"/>
            <w:szCs w:val="22"/>
            <w:lang w:eastAsia="sl-SI"/>
          </w:rPr>
          <w:tab/>
        </w:r>
        <w:r w:rsidR="0018429C" w:rsidRPr="00193EE9">
          <w:rPr>
            <w:rStyle w:val="Hiperpovezava"/>
            <w:noProof/>
            <w:lang w:eastAsia="sl-SI"/>
          </w:rPr>
          <w:t>Prva faza: predložitev prijave - usposobljenost kandidatov in vzpostavitev dinamičnega nabavnega sistema oziroma vzpostavitev kataloga ponudnikov</w:t>
        </w:r>
        <w:r w:rsidR="0018429C">
          <w:rPr>
            <w:noProof/>
            <w:webHidden/>
          </w:rPr>
          <w:tab/>
        </w:r>
        <w:r w:rsidR="0018429C">
          <w:rPr>
            <w:noProof/>
            <w:webHidden/>
          </w:rPr>
          <w:fldChar w:fldCharType="begin"/>
        </w:r>
        <w:r w:rsidR="0018429C">
          <w:rPr>
            <w:noProof/>
            <w:webHidden/>
          </w:rPr>
          <w:instrText xml:space="preserve"> PAGEREF _Toc124945338 \h </w:instrText>
        </w:r>
        <w:r w:rsidR="0018429C">
          <w:rPr>
            <w:noProof/>
            <w:webHidden/>
          </w:rPr>
        </w:r>
        <w:r w:rsidR="0018429C">
          <w:rPr>
            <w:noProof/>
            <w:webHidden/>
          </w:rPr>
          <w:fldChar w:fldCharType="separate"/>
        </w:r>
        <w:r w:rsidR="0018429C">
          <w:rPr>
            <w:noProof/>
            <w:webHidden/>
          </w:rPr>
          <w:t>6</w:t>
        </w:r>
        <w:r w:rsidR="0018429C">
          <w:rPr>
            <w:noProof/>
            <w:webHidden/>
          </w:rPr>
          <w:fldChar w:fldCharType="end"/>
        </w:r>
      </w:hyperlink>
    </w:p>
    <w:p w14:paraId="14FD3BB7" w14:textId="094AA1FB" w:rsidR="0018429C" w:rsidRDefault="00935B7D">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24945339" w:history="1">
        <w:r w:rsidR="0018429C" w:rsidRPr="00193EE9">
          <w:rPr>
            <w:rStyle w:val="Hiperpovezava"/>
            <w:noProof/>
          </w:rPr>
          <w:t>7.1.1</w:t>
        </w:r>
        <w:r w:rsidR="0018429C">
          <w:rPr>
            <w:rFonts w:asciiTheme="minorHAnsi" w:eastAsiaTheme="minorEastAsia" w:hAnsiTheme="minorHAnsi" w:cstheme="minorBidi"/>
            <w:iCs w:val="0"/>
            <w:noProof/>
            <w:sz w:val="22"/>
            <w:szCs w:val="22"/>
            <w:lang w:eastAsia="sl-SI"/>
          </w:rPr>
          <w:tab/>
        </w:r>
        <w:r w:rsidR="0018429C" w:rsidRPr="00193EE9">
          <w:rPr>
            <w:rStyle w:val="Hiperpovezava"/>
            <w:noProof/>
          </w:rPr>
          <w:t>Stroški prijave</w:t>
        </w:r>
        <w:r w:rsidR="0018429C">
          <w:rPr>
            <w:noProof/>
            <w:webHidden/>
          </w:rPr>
          <w:tab/>
        </w:r>
        <w:r w:rsidR="0018429C">
          <w:rPr>
            <w:noProof/>
            <w:webHidden/>
          </w:rPr>
          <w:fldChar w:fldCharType="begin"/>
        </w:r>
        <w:r w:rsidR="0018429C">
          <w:rPr>
            <w:noProof/>
            <w:webHidden/>
          </w:rPr>
          <w:instrText xml:space="preserve"> PAGEREF _Toc124945339 \h </w:instrText>
        </w:r>
        <w:r w:rsidR="0018429C">
          <w:rPr>
            <w:noProof/>
            <w:webHidden/>
          </w:rPr>
        </w:r>
        <w:r w:rsidR="0018429C">
          <w:rPr>
            <w:noProof/>
            <w:webHidden/>
          </w:rPr>
          <w:fldChar w:fldCharType="separate"/>
        </w:r>
        <w:r w:rsidR="0018429C">
          <w:rPr>
            <w:noProof/>
            <w:webHidden/>
          </w:rPr>
          <w:t>7</w:t>
        </w:r>
        <w:r w:rsidR="0018429C">
          <w:rPr>
            <w:noProof/>
            <w:webHidden/>
          </w:rPr>
          <w:fldChar w:fldCharType="end"/>
        </w:r>
      </w:hyperlink>
    </w:p>
    <w:p w14:paraId="51E88EF5" w14:textId="213FA262" w:rsidR="0018429C" w:rsidRDefault="00935B7D">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24945340" w:history="1">
        <w:r w:rsidR="0018429C" w:rsidRPr="00193EE9">
          <w:rPr>
            <w:rStyle w:val="Hiperpovezava"/>
            <w:noProof/>
            <w:lang w:eastAsia="sl-SI"/>
          </w:rPr>
          <w:t>7.2</w:t>
        </w:r>
        <w:r w:rsidR="0018429C">
          <w:rPr>
            <w:rFonts w:asciiTheme="minorHAnsi" w:eastAsiaTheme="minorEastAsia" w:hAnsiTheme="minorHAnsi" w:cstheme="minorBidi"/>
            <w:noProof/>
            <w:sz w:val="22"/>
            <w:szCs w:val="22"/>
            <w:lang w:eastAsia="sl-SI"/>
          </w:rPr>
          <w:tab/>
        </w:r>
        <w:r w:rsidR="0018429C" w:rsidRPr="00193EE9">
          <w:rPr>
            <w:rStyle w:val="Hiperpovezava"/>
            <w:noProof/>
            <w:lang w:eastAsia="sl-SI"/>
          </w:rPr>
          <w:t xml:space="preserve">Druga faza: </w:t>
        </w:r>
        <w:r w:rsidR="0018429C" w:rsidRPr="00193EE9">
          <w:rPr>
            <w:rStyle w:val="Hiperpovezava"/>
            <w:bCs/>
            <w:noProof/>
            <w:lang w:eastAsia="sl-SI"/>
          </w:rPr>
          <w:t>predložitev ponudbe – izvedba posameznih povpraševanj oziroma oddaj naročil</w:t>
        </w:r>
        <w:r w:rsidR="0018429C">
          <w:rPr>
            <w:noProof/>
            <w:webHidden/>
          </w:rPr>
          <w:tab/>
        </w:r>
        <w:r w:rsidR="0018429C">
          <w:rPr>
            <w:noProof/>
            <w:webHidden/>
          </w:rPr>
          <w:fldChar w:fldCharType="begin"/>
        </w:r>
        <w:r w:rsidR="0018429C">
          <w:rPr>
            <w:noProof/>
            <w:webHidden/>
          </w:rPr>
          <w:instrText xml:space="preserve"> PAGEREF _Toc124945340 \h </w:instrText>
        </w:r>
        <w:r w:rsidR="0018429C">
          <w:rPr>
            <w:noProof/>
            <w:webHidden/>
          </w:rPr>
        </w:r>
        <w:r w:rsidR="0018429C">
          <w:rPr>
            <w:noProof/>
            <w:webHidden/>
          </w:rPr>
          <w:fldChar w:fldCharType="separate"/>
        </w:r>
        <w:r w:rsidR="0018429C">
          <w:rPr>
            <w:noProof/>
            <w:webHidden/>
          </w:rPr>
          <w:t>7</w:t>
        </w:r>
        <w:r w:rsidR="0018429C">
          <w:rPr>
            <w:noProof/>
            <w:webHidden/>
          </w:rPr>
          <w:fldChar w:fldCharType="end"/>
        </w:r>
      </w:hyperlink>
    </w:p>
    <w:p w14:paraId="61C135AD" w14:textId="6BF971A1" w:rsidR="0018429C" w:rsidRDefault="00935B7D">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24945341" w:history="1">
        <w:r w:rsidR="0018429C" w:rsidRPr="00193EE9">
          <w:rPr>
            <w:rStyle w:val="Hiperpovezava"/>
            <w:noProof/>
          </w:rPr>
          <w:t>7.2.1</w:t>
        </w:r>
        <w:r w:rsidR="0018429C">
          <w:rPr>
            <w:rFonts w:asciiTheme="minorHAnsi" w:eastAsiaTheme="minorEastAsia" w:hAnsiTheme="minorHAnsi" w:cstheme="minorBidi"/>
            <w:iCs w:val="0"/>
            <w:noProof/>
            <w:sz w:val="22"/>
            <w:szCs w:val="22"/>
            <w:lang w:eastAsia="sl-SI"/>
          </w:rPr>
          <w:tab/>
        </w:r>
        <w:r w:rsidR="0018429C" w:rsidRPr="00193EE9">
          <w:rPr>
            <w:rStyle w:val="Hiperpovezava"/>
            <w:noProof/>
          </w:rPr>
          <w:t>Ponudbena dokumentacija</w:t>
        </w:r>
        <w:r w:rsidR="0018429C">
          <w:rPr>
            <w:noProof/>
            <w:webHidden/>
          </w:rPr>
          <w:tab/>
        </w:r>
        <w:r w:rsidR="0018429C">
          <w:rPr>
            <w:noProof/>
            <w:webHidden/>
          </w:rPr>
          <w:fldChar w:fldCharType="begin"/>
        </w:r>
        <w:r w:rsidR="0018429C">
          <w:rPr>
            <w:noProof/>
            <w:webHidden/>
          </w:rPr>
          <w:instrText xml:space="preserve"> PAGEREF _Toc124945341 \h </w:instrText>
        </w:r>
        <w:r w:rsidR="0018429C">
          <w:rPr>
            <w:noProof/>
            <w:webHidden/>
          </w:rPr>
        </w:r>
        <w:r w:rsidR="0018429C">
          <w:rPr>
            <w:noProof/>
            <w:webHidden/>
          </w:rPr>
          <w:fldChar w:fldCharType="separate"/>
        </w:r>
        <w:r w:rsidR="0018429C">
          <w:rPr>
            <w:noProof/>
            <w:webHidden/>
          </w:rPr>
          <w:t>7</w:t>
        </w:r>
        <w:r w:rsidR="0018429C">
          <w:rPr>
            <w:noProof/>
            <w:webHidden/>
          </w:rPr>
          <w:fldChar w:fldCharType="end"/>
        </w:r>
      </w:hyperlink>
    </w:p>
    <w:p w14:paraId="4C352489" w14:textId="0386776D" w:rsidR="0018429C" w:rsidRDefault="00935B7D">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24945342" w:history="1">
        <w:r w:rsidR="0018429C" w:rsidRPr="00193EE9">
          <w:rPr>
            <w:rStyle w:val="Hiperpovezava"/>
            <w:noProof/>
          </w:rPr>
          <w:t>7.2.2</w:t>
        </w:r>
        <w:r w:rsidR="0018429C">
          <w:rPr>
            <w:rFonts w:asciiTheme="minorHAnsi" w:eastAsiaTheme="minorEastAsia" w:hAnsiTheme="minorHAnsi" w:cstheme="minorBidi"/>
            <w:iCs w:val="0"/>
            <w:noProof/>
            <w:sz w:val="22"/>
            <w:szCs w:val="22"/>
            <w:lang w:eastAsia="sl-SI"/>
          </w:rPr>
          <w:tab/>
        </w:r>
        <w:r w:rsidR="0018429C" w:rsidRPr="00193EE9">
          <w:rPr>
            <w:rStyle w:val="Hiperpovezava"/>
            <w:noProof/>
          </w:rPr>
          <w:t>Rok in način predložitve ponudbe</w:t>
        </w:r>
        <w:r w:rsidR="0018429C">
          <w:rPr>
            <w:noProof/>
            <w:webHidden/>
          </w:rPr>
          <w:tab/>
        </w:r>
        <w:r w:rsidR="0018429C">
          <w:rPr>
            <w:noProof/>
            <w:webHidden/>
          </w:rPr>
          <w:fldChar w:fldCharType="begin"/>
        </w:r>
        <w:r w:rsidR="0018429C">
          <w:rPr>
            <w:noProof/>
            <w:webHidden/>
          </w:rPr>
          <w:instrText xml:space="preserve"> PAGEREF _Toc124945342 \h </w:instrText>
        </w:r>
        <w:r w:rsidR="0018429C">
          <w:rPr>
            <w:noProof/>
            <w:webHidden/>
          </w:rPr>
        </w:r>
        <w:r w:rsidR="0018429C">
          <w:rPr>
            <w:noProof/>
            <w:webHidden/>
          </w:rPr>
          <w:fldChar w:fldCharType="separate"/>
        </w:r>
        <w:r w:rsidR="0018429C">
          <w:rPr>
            <w:noProof/>
            <w:webHidden/>
          </w:rPr>
          <w:t>7</w:t>
        </w:r>
        <w:r w:rsidR="0018429C">
          <w:rPr>
            <w:noProof/>
            <w:webHidden/>
          </w:rPr>
          <w:fldChar w:fldCharType="end"/>
        </w:r>
      </w:hyperlink>
    </w:p>
    <w:p w14:paraId="2DC76AD2" w14:textId="7F764228" w:rsidR="0018429C" w:rsidRDefault="00935B7D">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24945343" w:history="1">
        <w:r w:rsidR="0018429C" w:rsidRPr="00193EE9">
          <w:rPr>
            <w:rStyle w:val="Hiperpovezava"/>
            <w:noProof/>
          </w:rPr>
          <w:t>7.2.3</w:t>
        </w:r>
        <w:r w:rsidR="0018429C">
          <w:rPr>
            <w:rFonts w:asciiTheme="minorHAnsi" w:eastAsiaTheme="minorEastAsia" w:hAnsiTheme="minorHAnsi" w:cstheme="minorBidi"/>
            <w:iCs w:val="0"/>
            <w:noProof/>
            <w:sz w:val="22"/>
            <w:szCs w:val="22"/>
            <w:lang w:eastAsia="sl-SI"/>
          </w:rPr>
          <w:tab/>
        </w:r>
        <w:r w:rsidR="0018429C" w:rsidRPr="00193EE9">
          <w:rPr>
            <w:rStyle w:val="Hiperpovezava"/>
            <w:noProof/>
          </w:rPr>
          <w:t>Odpiranja ponudb</w:t>
        </w:r>
        <w:r w:rsidR="0018429C">
          <w:rPr>
            <w:noProof/>
            <w:webHidden/>
          </w:rPr>
          <w:tab/>
        </w:r>
        <w:r w:rsidR="0018429C">
          <w:rPr>
            <w:noProof/>
            <w:webHidden/>
          </w:rPr>
          <w:fldChar w:fldCharType="begin"/>
        </w:r>
        <w:r w:rsidR="0018429C">
          <w:rPr>
            <w:noProof/>
            <w:webHidden/>
          </w:rPr>
          <w:instrText xml:space="preserve"> PAGEREF _Toc124945343 \h </w:instrText>
        </w:r>
        <w:r w:rsidR="0018429C">
          <w:rPr>
            <w:noProof/>
            <w:webHidden/>
          </w:rPr>
        </w:r>
        <w:r w:rsidR="0018429C">
          <w:rPr>
            <w:noProof/>
            <w:webHidden/>
          </w:rPr>
          <w:fldChar w:fldCharType="separate"/>
        </w:r>
        <w:r w:rsidR="0018429C">
          <w:rPr>
            <w:noProof/>
            <w:webHidden/>
          </w:rPr>
          <w:t>8</w:t>
        </w:r>
        <w:r w:rsidR="0018429C">
          <w:rPr>
            <w:noProof/>
            <w:webHidden/>
          </w:rPr>
          <w:fldChar w:fldCharType="end"/>
        </w:r>
      </w:hyperlink>
    </w:p>
    <w:p w14:paraId="5659C5F7" w14:textId="6699480D" w:rsidR="0018429C" w:rsidRDefault="00935B7D">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24945344" w:history="1">
        <w:r w:rsidR="0018429C" w:rsidRPr="00193EE9">
          <w:rPr>
            <w:rStyle w:val="Hiperpovezava"/>
            <w:noProof/>
          </w:rPr>
          <w:t>7.2.4</w:t>
        </w:r>
        <w:r w:rsidR="0018429C">
          <w:rPr>
            <w:rFonts w:asciiTheme="minorHAnsi" w:eastAsiaTheme="minorEastAsia" w:hAnsiTheme="minorHAnsi" w:cstheme="minorBidi"/>
            <w:iCs w:val="0"/>
            <w:noProof/>
            <w:sz w:val="22"/>
            <w:szCs w:val="22"/>
            <w:lang w:eastAsia="sl-SI"/>
          </w:rPr>
          <w:tab/>
        </w:r>
        <w:r w:rsidR="0018429C" w:rsidRPr="00193EE9">
          <w:rPr>
            <w:rStyle w:val="Hiperpovezava"/>
            <w:noProof/>
          </w:rPr>
          <w:t>Variantne ponudbe</w:t>
        </w:r>
        <w:r w:rsidR="0018429C">
          <w:rPr>
            <w:noProof/>
            <w:webHidden/>
          </w:rPr>
          <w:tab/>
        </w:r>
        <w:r w:rsidR="0018429C">
          <w:rPr>
            <w:noProof/>
            <w:webHidden/>
          </w:rPr>
          <w:fldChar w:fldCharType="begin"/>
        </w:r>
        <w:r w:rsidR="0018429C">
          <w:rPr>
            <w:noProof/>
            <w:webHidden/>
          </w:rPr>
          <w:instrText xml:space="preserve"> PAGEREF _Toc124945344 \h </w:instrText>
        </w:r>
        <w:r w:rsidR="0018429C">
          <w:rPr>
            <w:noProof/>
            <w:webHidden/>
          </w:rPr>
        </w:r>
        <w:r w:rsidR="0018429C">
          <w:rPr>
            <w:noProof/>
            <w:webHidden/>
          </w:rPr>
          <w:fldChar w:fldCharType="separate"/>
        </w:r>
        <w:r w:rsidR="0018429C">
          <w:rPr>
            <w:noProof/>
            <w:webHidden/>
          </w:rPr>
          <w:t>8</w:t>
        </w:r>
        <w:r w:rsidR="0018429C">
          <w:rPr>
            <w:noProof/>
            <w:webHidden/>
          </w:rPr>
          <w:fldChar w:fldCharType="end"/>
        </w:r>
      </w:hyperlink>
    </w:p>
    <w:p w14:paraId="4D0C801A" w14:textId="434C0E62" w:rsidR="0018429C" w:rsidRDefault="00935B7D">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24945345" w:history="1">
        <w:r w:rsidR="0018429C" w:rsidRPr="00193EE9">
          <w:rPr>
            <w:rStyle w:val="Hiperpovezava"/>
            <w:noProof/>
          </w:rPr>
          <w:t>7.2.5</w:t>
        </w:r>
        <w:r w:rsidR="0018429C">
          <w:rPr>
            <w:rFonts w:asciiTheme="minorHAnsi" w:eastAsiaTheme="minorEastAsia" w:hAnsiTheme="minorHAnsi" w:cstheme="minorBidi"/>
            <w:iCs w:val="0"/>
            <w:noProof/>
            <w:sz w:val="22"/>
            <w:szCs w:val="22"/>
            <w:lang w:eastAsia="sl-SI"/>
          </w:rPr>
          <w:tab/>
        </w:r>
        <w:r w:rsidR="0018429C" w:rsidRPr="00193EE9">
          <w:rPr>
            <w:rStyle w:val="Hiperpovezava"/>
            <w:noProof/>
          </w:rPr>
          <w:t>Stroški ponudbe</w:t>
        </w:r>
        <w:r w:rsidR="0018429C">
          <w:rPr>
            <w:noProof/>
            <w:webHidden/>
          </w:rPr>
          <w:tab/>
        </w:r>
        <w:r w:rsidR="0018429C">
          <w:rPr>
            <w:noProof/>
            <w:webHidden/>
          </w:rPr>
          <w:fldChar w:fldCharType="begin"/>
        </w:r>
        <w:r w:rsidR="0018429C">
          <w:rPr>
            <w:noProof/>
            <w:webHidden/>
          </w:rPr>
          <w:instrText xml:space="preserve"> PAGEREF _Toc124945345 \h </w:instrText>
        </w:r>
        <w:r w:rsidR="0018429C">
          <w:rPr>
            <w:noProof/>
            <w:webHidden/>
          </w:rPr>
        </w:r>
        <w:r w:rsidR="0018429C">
          <w:rPr>
            <w:noProof/>
            <w:webHidden/>
          </w:rPr>
          <w:fldChar w:fldCharType="separate"/>
        </w:r>
        <w:r w:rsidR="0018429C">
          <w:rPr>
            <w:noProof/>
            <w:webHidden/>
          </w:rPr>
          <w:t>8</w:t>
        </w:r>
        <w:r w:rsidR="0018429C">
          <w:rPr>
            <w:noProof/>
            <w:webHidden/>
          </w:rPr>
          <w:fldChar w:fldCharType="end"/>
        </w:r>
      </w:hyperlink>
    </w:p>
    <w:p w14:paraId="739B4A72" w14:textId="40348B53" w:rsidR="0018429C" w:rsidRDefault="00935B7D">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24945346" w:history="1">
        <w:r w:rsidR="0018429C" w:rsidRPr="00193EE9">
          <w:rPr>
            <w:rStyle w:val="Hiperpovezava"/>
            <w:noProof/>
          </w:rPr>
          <w:t>7.2.6</w:t>
        </w:r>
        <w:r w:rsidR="0018429C">
          <w:rPr>
            <w:rFonts w:asciiTheme="minorHAnsi" w:eastAsiaTheme="minorEastAsia" w:hAnsiTheme="minorHAnsi" w:cstheme="minorBidi"/>
            <w:iCs w:val="0"/>
            <w:noProof/>
            <w:sz w:val="22"/>
            <w:szCs w:val="22"/>
            <w:lang w:eastAsia="sl-SI"/>
          </w:rPr>
          <w:tab/>
        </w:r>
        <w:r w:rsidR="0018429C" w:rsidRPr="00193EE9">
          <w:rPr>
            <w:rStyle w:val="Hiperpovezava"/>
            <w:noProof/>
          </w:rPr>
          <w:t>Obvestilo o odločitvi o oddaji javnega naročila</w:t>
        </w:r>
        <w:r w:rsidR="0018429C">
          <w:rPr>
            <w:noProof/>
            <w:webHidden/>
          </w:rPr>
          <w:tab/>
        </w:r>
        <w:r w:rsidR="0018429C">
          <w:rPr>
            <w:noProof/>
            <w:webHidden/>
          </w:rPr>
          <w:fldChar w:fldCharType="begin"/>
        </w:r>
        <w:r w:rsidR="0018429C">
          <w:rPr>
            <w:noProof/>
            <w:webHidden/>
          </w:rPr>
          <w:instrText xml:space="preserve"> PAGEREF _Toc124945346 \h </w:instrText>
        </w:r>
        <w:r w:rsidR="0018429C">
          <w:rPr>
            <w:noProof/>
            <w:webHidden/>
          </w:rPr>
        </w:r>
        <w:r w:rsidR="0018429C">
          <w:rPr>
            <w:noProof/>
            <w:webHidden/>
          </w:rPr>
          <w:fldChar w:fldCharType="separate"/>
        </w:r>
        <w:r w:rsidR="0018429C">
          <w:rPr>
            <w:noProof/>
            <w:webHidden/>
          </w:rPr>
          <w:t>8</w:t>
        </w:r>
        <w:r w:rsidR="0018429C">
          <w:rPr>
            <w:noProof/>
            <w:webHidden/>
          </w:rPr>
          <w:fldChar w:fldCharType="end"/>
        </w:r>
      </w:hyperlink>
    </w:p>
    <w:p w14:paraId="2783F1EC" w14:textId="3DC25FF9" w:rsidR="0018429C" w:rsidRDefault="00935B7D">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24945347" w:history="1">
        <w:r w:rsidR="0018429C" w:rsidRPr="00193EE9">
          <w:rPr>
            <w:rStyle w:val="Hiperpovezava"/>
            <w:noProof/>
          </w:rPr>
          <w:t>7.2.7</w:t>
        </w:r>
        <w:r w:rsidR="0018429C">
          <w:rPr>
            <w:rFonts w:asciiTheme="minorHAnsi" w:eastAsiaTheme="minorEastAsia" w:hAnsiTheme="minorHAnsi" w:cstheme="minorBidi"/>
            <w:iCs w:val="0"/>
            <w:noProof/>
            <w:sz w:val="22"/>
            <w:szCs w:val="22"/>
            <w:lang w:eastAsia="sl-SI"/>
          </w:rPr>
          <w:tab/>
        </w:r>
        <w:r w:rsidR="0018429C" w:rsidRPr="00193EE9">
          <w:rPr>
            <w:rStyle w:val="Hiperpovezava"/>
            <w:noProof/>
          </w:rPr>
          <w:t>Odstop od izvedbe javnega naročila</w:t>
        </w:r>
        <w:r w:rsidR="0018429C">
          <w:rPr>
            <w:noProof/>
            <w:webHidden/>
          </w:rPr>
          <w:tab/>
        </w:r>
        <w:r w:rsidR="0018429C">
          <w:rPr>
            <w:noProof/>
            <w:webHidden/>
          </w:rPr>
          <w:fldChar w:fldCharType="begin"/>
        </w:r>
        <w:r w:rsidR="0018429C">
          <w:rPr>
            <w:noProof/>
            <w:webHidden/>
          </w:rPr>
          <w:instrText xml:space="preserve"> PAGEREF _Toc124945347 \h </w:instrText>
        </w:r>
        <w:r w:rsidR="0018429C">
          <w:rPr>
            <w:noProof/>
            <w:webHidden/>
          </w:rPr>
        </w:r>
        <w:r w:rsidR="0018429C">
          <w:rPr>
            <w:noProof/>
            <w:webHidden/>
          </w:rPr>
          <w:fldChar w:fldCharType="separate"/>
        </w:r>
        <w:r w:rsidR="0018429C">
          <w:rPr>
            <w:noProof/>
            <w:webHidden/>
          </w:rPr>
          <w:t>8</w:t>
        </w:r>
        <w:r w:rsidR="0018429C">
          <w:rPr>
            <w:noProof/>
            <w:webHidden/>
          </w:rPr>
          <w:fldChar w:fldCharType="end"/>
        </w:r>
      </w:hyperlink>
    </w:p>
    <w:p w14:paraId="0BE4C3FA" w14:textId="54996D35" w:rsidR="0018429C" w:rsidRDefault="00935B7D">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24945348" w:history="1">
        <w:r w:rsidR="0018429C" w:rsidRPr="00193EE9">
          <w:rPr>
            <w:rStyle w:val="Hiperpovezava"/>
            <w:noProof/>
          </w:rPr>
          <w:t>7.2.8</w:t>
        </w:r>
        <w:r w:rsidR="0018429C">
          <w:rPr>
            <w:rFonts w:asciiTheme="minorHAnsi" w:eastAsiaTheme="minorEastAsia" w:hAnsiTheme="minorHAnsi" w:cstheme="minorBidi"/>
            <w:iCs w:val="0"/>
            <w:noProof/>
            <w:sz w:val="22"/>
            <w:szCs w:val="22"/>
            <w:lang w:eastAsia="sl-SI"/>
          </w:rPr>
          <w:tab/>
        </w:r>
        <w:r w:rsidR="0018429C" w:rsidRPr="00193EE9">
          <w:rPr>
            <w:rStyle w:val="Hiperpovezava"/>
            <w:noProof/>
          </w:rPr>
          <w:t>Pogodba</w:t>
        </w:r>
        <w:r w:rsidR="0018429C">
          <w:rPr>
            <w:noProof/>
            <w:webHidden/>
          </w:rPr>
          <w:tab/>
        </w:r>
        <w:r w:rsidR="0018429C">
          <w:rPr>
            <w:noProof/>
            <w:webHidden/>
          </w:rPr>
          <w:fldChar w:fldCharType="begin"/>
        </w:r>
        <w:r w:rsidR="0018429C">
          <w:rPr>
            <w:noProof/>
            <w:webHidden/>
          </w:rPr>
          <w:instrText xml:space="preserve"> PAGEREF _Toc124945348 \h </w:instrText>
        </w:r>
        <w:r w:rsidR="0018429C">
          <w:rPr>
            <w:noProof/>
            <w:webHidden/>
          </w:rPr>
        </w:r>
        <w:r w:rsidR="0018429C">
          <w:rPr>
            <w:noProof/>
            <w:webHidden/>
          </w:rPr>
          <w:fldChar w:fldCharType="separate"/>
        </w:r>
        <w:r w:rsidR="0018429C">
          <w:rPr>
            <w:noProof/>
            <w:webHidden/>
          </w:rPr>
          <w:t>8</w:t>
        </w:r>
        <w:r w:rsidR="0018429C">
          <w:rPr>
            <w:noProof/>
            <w:webHidden/>
          </w:rPr>
          <w:fldChar w:fldCharType="end"/>
        </w:r>
      </w:hyperlink>
    </w:p>
    <w:p w14:paraId="623F0E1B" w14:textId="2674BAC1" w:rsidR="0018429C" w:rsidRDefault="00935B7D">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24945349" w:history="1">
        <w:r w:rsidR="0018429C" w:rsidRPr="00193EE9">
          <w:rPr>
            <w:rStyle w:val="Hiperpovezava"/>
            <w:noProof/>
            <w:lang w:eastAsia="sl-SI"/>
          </w:rPr>
          <w:t>7.3</w:t>
        </w:r>
        <w:r w:rsidR="0018429C">
          <w:rPr>
            <w:rFonts w:asciiTheme="minorHAnsi" w:eastAsiaTheme="minorEastAsia" w:hAnsiTheme="minorHAnsi" w:cstheme="minorBidi"/>
            <w:noProof/>
            <w:sz w:val="22"/>
            <w:szCs w:val="22"/>
            <w:lang w:eastAsia="sl-SI"/>
          </w:rPr>
          <w:tab/>
        </w:r>
        <w:r w:rsidR="0018429C" w:rsidRPr="00193EE9">
          <w:rPr>
            <w:rStyle w:val="Hiperpovezava"/>
            <w:noProof/>
            <w:lang w:eastAsia="sl-SI"/>
          </w:rPr>
          <w:t>Izključitev iz kataloga ponudnikov</w:t>
        </w:r>
        <w:r w:rsidR="0018429C">
          <w:rPr>
            <w:noProof/>
            <w:webHidden/>
          </w:rPr>
          <w:tab/>
        </w:r>
        <w:r w:rsidR="0018429C">
          <w:rPr>
            <w:noProof/>
            <w:webHidden/>
          </w:rPr>
          <w:fldChar w:fldCharType="begin"/>
        </w:r>
        <w:r w:rsidR="0018429C">
          <w:rPr>
            <w:noProof/>
            <w:webHidden/>
          </w:rPr>
          <w:instrText xml:space="preserve"> PAGEREF _Toc124945349 \h </w:instrText>
        </w:r>
        <w:r w:rsidR="0018429C">
          <w:rPr>
            <w:noProof/>
            <w:webHidden/>
          </w:rPr>
        </w:r>
        <w:r w:rsidR="0018429C">
          <w:rPr>
            <w:noProof/>
            <w:webHidden/>
          </w:rPr>
          <w:fldChar w:fldCharType="separate"/>
        </w:r>
        <w:r w:rsidR="0018429C">
          <w:rPr>
            <w:noProof/>
            <w:webHidden/>
          </w:rPr>
          <w:t>9</w:t>
        </w:r>
        <w:r w:rsidR="0018429C">
          <w:rPr>
            <w:noProof/>
            <w:webHidden/>
          </w:rPr>
          <w:fldChar w:fldCharType="end"/>
        </w:r>
      </w:hyperlink>
    </w:p>
    <w:p w14:paraId="280D1C2B" w14:textId="5B869132" w:rsidR="0018429C" w:rsidRDefault="00935B7D">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24945350" w:history="1">
        <w:r w:rsidR="0018429C" w:rsidRPr="00193EE9">
          <w:rPr>
            <w:rStyle w:val="Hiperpovezava"/>
            <w:noProof/>
            <w:lang w:eastAsia="en-US"/>
          </w:rPr>
          <w:t>8.</w:t>
        </w:r>
        <w:r w:rsidR="0018429C">
          <w:rPr>
            <w:rFonts w:asciiTheme="minorHAnsi" w:eastAsiaTheme="minorEastAsia" w:hAnsiTheme="minorHAnsi" w:cstheme="minorBidi"/>
            <w:bCs w:val="0"/>
            <w:noProof/>
            <w:sz w:val="22"/>
            <w:szCs w:val="22"/>
            <w:lang w:eastAsia="sl-SI"/>
          </w:rPr>
          <w:tab/>
        </w:r>
        <w:r w:rsidR="0018429C" w:rsidRPr="00193EE9">
          <w:rPr>
            <w:rStyle w:val="Hiperpovezava"/>
            <w:noProof/>
            <w:lang w:eastAsia="en-US"/>
          </w:rPr>
          <w:t>TEMELJNA PRAVILA ZA DOSTOP, OBVESTILA IN POJASNILA V ZVEZI Z RAZPISNO DOKUMENTACIJO</w:t>
        </w:r>
        <w:r w:rsidR="0018429C">
          <w:rPr>
            <w:noProof/>
            <w:webHidden/>
          </w:rPr>
          <w:tab/>
        </w:r>
        <w:r w:rsidR="0018429C">
          <w:rPr>
            <w:noProof/>
            <w:webHidden/>
          </w:rPr>
          <w:fldChar w:fldCharType="begin"/>
        </w:r>
        <w:r w:rsidR="0018429C">
          <w:rPr>
            <w:noProof/>
            <w:webHidden/>
          </w:rPr>
          <w:instrText xml:space="preserve"> PAGEREF _Toc124945350 \h </w:instrText>
        </w:r>
        <w:r w:rsidR="0018429C">
          <w:rPr>
            <w:noProof/>
            <w:webHidden/>
          </w:rPr>
        </w:r>
        <w:r w:rsidR="0018429C">
          <w:rPr>
            <w:noProof/>
            <w:webHidden/>
          </w:rPr>
          <w:fldChar w:fldCharType="separate"/>
        </w:r>
        <w:r w:rsidR="0018429C">
          <w:rPr>
            <w:noProof/>
            <w:webHidden/>
          </w:rPr>
          <w:t>9</w:t>
        </w:r>
        <w:r w:rsidR="0018429C">
          <w:rPr>
            <w:noProof/>
            <w:webHidden/>
          </w:rPr>
          <w:fldChar w:fldCharType="end"/>
        </w:r>
      </w:hyperlink>
    </w:p>
    <w:p w14:paraId="19FE68DA" w14:textId="5323777F" w:rsidR="0018429C" w:rsidRDefault="00935B7D">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24945351" w:history="1">
        <w:r w:rsidR="0018429C" w:rsidRPr="00193EE9">
          <w:rPr>
            <w:rStyle w:val="Hiperpovezava"/>
            <w:noProof/>
            <w:lang w:eastAsia="sl-SI"/>
          </w:rPr>
          <w:t>8.1</w:t>
        </w:r>
        <w:r w:rsidR="0018429C">
          <w:rPr>
            <w:rFonts w:asciiTheme="minorHAnsi" w:eastAsiaTheme="minorEastAsia" w:hAnsiTheme="minorHAnsi" w:cstheme="minorBidi"/>
            <w:noProof/>
            <w:sz w:val="22"/>
            <w:szCs w:val="22"/>
            <w:lang w:eastAsia="sl-SI"/>
          </w:rPr>
          <w:tab/>
        </w:r>
        <w:r w:rsidR="0018429C" w:rsidRPr="00193EE9">
          <w:rPr>
            <w:rStyle w:val="Hiperpovezava"/>
            <w:noProof/>
            <w:lang w:eastAsia="sl-SI"/>
          </w:rPr>
          <w:t>Dostop do razpisne dokumentacije</w:t>
        </w:r>
        <w:r w:rsidR="0018429C">
          <w:rPr>
            <w:noProof/>
            <w:webHidden/>
          </w:rPr>
          <w:tab/>
        </w:r>
        <w:r w:rsidR="0018429C">
          <w:rPr>
            <w:noProof/>
            <w:webHidden/>
          </w:rPr>
          <w:fldChar w:fldCharType="begin"/>
        </w:r>
        <w:r w:rsidR="0018429C">
          <w:rPr>
            <w:noProof/>
            <w:webHidden/>
          </w:rPr>
          <w:instrText xml:space="preserve"> PAGEREF _Toc124945351 \h </w:instrText>
        </w:r>
        <w:r w:rsidR="0018429C">
          <w:rPr>
            <w:noProof/>
            <w:webHidden/>
          </w:rPr>
        </w:r>
        <w:r w:rsidR="0018429C">
          <w:rPr>
            <w:noProof/>
            <w:webHidden/>
          </w:rPr>
          <w:fldChar w:fldCharType="separate"/>
        </w:r>
        <w:r w:rsidR="0018429C">
          <w:rPr>
            <w:noProof/>
            <w:webHidden/>
          </w:rPr>
          <w:t>9</w:t>
        </w:r>
        <w:r w:rsidR="0018429C">
          <w:rPr>
            <w:noProof/>
            <w:webHidden/>
          </w:rPr>
          <w:fldChar w:fldCharType="end"/>
        </w:r>
      </w:hyperlink>
    </w:p>
    <w:p w14:paraId="500934C2" w14:textId="6B69BDE6" w:rsidR="0018429C" w:rsidRDefault="00935B7D">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24945352" w:history="1">
        <w:r w:rsidR="0018429C" w:rsidRPr="00193EE9">
          <w:rPr>
            <w:rStyle w:val="Hiperpovezava"/>
            <w:noProof/>
          </w:rPr>
          <w:t>8.1.1</w:t>
        </w:r>
        <w:r w:rsidR="0018429C">
          <w:rPr>
            <w:rFonts w:asciiTheme="minorHAnsi" w:eastAsiaTheme="minorEastAsia" w:hAnsiTheme="minorHAnsi" w:cstheme="minorBidi"/>
            <w:iCs w:val="0"/>
            <w:noProof/>
            <w:sz w:val="22"/>
            <w:szCs w:val="22"/>
            <w:lang w:eastAsia="sl-SI"/>
          </w:rPr>
          <w:tab/>
        </w:r>
        <w:r w:rsidR="0018429C" w:rsidRPr="00193EE9">
          <w:rPr>
            <w:rStyle w:val="Hiperpovezava"/>
            <w:noProof/>
          </w:rPr>
          <w:t>Prva faza</w:t>
        </w:r>
        <w:r w:rsidR="0018429C">
          <w:rPr>
            <w:noProof/>
            <w:webHidden/>
          </w:rPr>
          <w:tab/>
        </w:r>
        <w:r w:rsidR="0018429C">
          <w:rPr>
            <w:noProof/>
            <w:webHidden/>
          </w:rPr>
          <w:fldChar w:fldCharType="begin"/>
        </w:r>
        <w:r w:rsidR="0018429C">
          <w:rPr>
            <w:noProof/>
            <w:webHidden/>
          </w:rPr>
          <w:instrText xml:space="preserve"> PAGEREF _Toc124945352 \h </w:instrText>
        </w:r>
        <w:r w:rsidR="0018429C">
          <w:rPr>
            <w:noProof/>
            <w:webHidden/>
          </w:rPr>
        </w:r>
        <w:r w:rsidR="0018429C">
          <w:rPr>
            <w:noProof/>
            <w:webHidden/>
          </w:rPr>
          <w:fldChar w:fldCharType="separate"/>
        </w:r>
        <w:r w:rsidR="0018429C">
          <w:rPr>
            <w:noProof/>
            <w:webHidden/>
          </w:rPr>
          <w:t>9</w:t>
        </w:r>
        <w:r w:rsidR="0018429C">
          <w:rPr>
            <w:noProof/>
            <w:webHidden/>
          </w:rPr>
          <w:fldChar w:fldCharType="end"/>
        </w:r>
      </w:hyperlink>
    </w:p>
    <w:p w14:paraId="0C39CDD9" w14:textId="5499B84F" w:rsidR="0018429C" w:rsidRDefault="00935B7D">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24945353" w:history="1">
        <w:r w:rsidR="0018429C" w:rsidRPr="00193EE9">
          <w:rPr>
            <w:rStyle w:val="Hiperpovezava"/>
            <w:noProof/>
          </w:rPr>
          <w:t>8.1.2</w:t>
        </w:r>
        <w:r w:rsidR="0018429C">
          <w:rPr>
            <w:rFonts w:asciiTheme="minorHAnsi" w:eastAsiaTheme="minorEastAsia" w:hAnsiTheme="minorHAnsi" w:cstheme="minorBidi"/>
            <w:iCs w:val="0"/>
            <w:noProof/>
            <w:sz w:val="22"/>
            <w:szCs w:val="22"/>
            <w:lang w:eastAsia="sl-SI"/>
          </w:rPr>
          <w:tab/>
        </w:r>
        <w:r w:rsidR="0018429C" w:rsidRPr="00193EE9">
          <w:rPr>
            <w:rStyle w:val="Hiperpovezava"/>
            <w:noProof/>
          </w:rPr>
          <w:t>Druga faza</w:t>
        </w:r>
        <w:r w:rsidR="0018429C">
          <w:rPr>
            <w:noProof/>
            <w:webHidden/>
          </w:rPr>
          <w:tab/>
        </w:r>
        <w:r w:rsidR="0018429C">
          <w:rPr>
            <w:noProof/>
            <w:webHidden/>
          </w:rPr>
          <w:fldChar w:fldCharType="begin"/>
        </w:r>
        <w:r w:rsidR="0018429C">
          <w:rPr>
            <w:noProof/>
            <w:webHidden/>
          </w:rPr>
          <w:instrText xml:space="preserve"> PAGEREF _Toc124945353 \h </w:instrText>
        </w:r>
        <w:r w:rsidR="0018429C">
          <w:rPr>
            <w:noProof/>
            <w:webHidden/>
          </w:rPr>
        </w:r>
        <w:r w:rsidR="0018429C">
          <w:rPr>
            <w:noProof/>
            <w:webHidden/>
          </w:rPr>
          <w:fldChar w:fldCharType="separate"/>
        </w:r>
        <w:r w:rsidR="0018429C">
          <w:rPr>
            <w:noProof/>
            <w:webHidden/>
          </w:rPr>
          <w:t>9</w:t>
        </w:r>
        <w:r w:rsidR="0018429C">
          <w:rPr>
            <w:noProof/>
            <w:webHidden/>
          </w:rPr>
          <w:fldChar w:fldCharType="end"/>
        </w:r>
      </w:hyperlink>
    </w:p>
    <w:p w14:paraId="209AA95E" w14:textId="25225A13" w:rsidR="0018429C" w:rsidRDefault="00935B7D">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24945354" w:history="1">
        <w:r w:rsidR="0018429C" w:rsidRPr="00193EE9">
          <w:rPr>
            <w:rStyle w:val="Hiperpovezava"/>
            <w:noProof/>
            <w:lang w:eastAsia="sl-SI"/>
          </w:rPr>
          <w:t>8.2</w:t>
        </w:r>
        <w:r w:rsidR="0018429C">
          <w:rPr>
            <w:rFonts w:asciiTheme="minorHAnsi" w:eastAsiaTheme="minorEastAsia" w:hAnsiTheme="minorHAnsi" w:cstheme="minorBidi"/>
            <w:noProof/>
            <w:sz w:val="22"/>
            <w:szCs w:val="22"/>
            <w:lang w:eastAsia="sl-SI"/>
          </w:rPr>
          <w:tab/>
        </w:r>
        <w:r w:rsidR="0018429C" w:rsidRPr="00193EE9">
          <w:rPr>
            <w:rStyle w:val="Hiperpovezava"/>
            <w:noProof/>
            <w:lang w:eastAsia="sl-SI"/>
          </w:rPr>
          <w:t>Obvestila in pojasnila v zvezi z razpisno dokumentacijo</w:t>
        </w:r>
        <w:r w:rsidR="0018429C">
          <w:rPr>
            <w:noProof/>
            <w:webHidden/>
          </w:rPr>
          <w:tab/>
        </w:r>
        <w:r w:rsidR="0018429C">
          <w:rPr>
            <w:noProof/>
            <w:webHidden/>
          </w:rPr>
          <w:fldChar w:fldCharType="begin"/>
        </w:r>
        <w:r w:rsidR="0018429C">
          <w:rPr>
            <w:noProof/>
            <w:webHidden/>
          </w:rPr>
          <w:instrText xml:space="preserve"> PAGEREF _Toc124945354 \h </w:instrText>
        </w:r>
        <w:r w:rsidR="0018429C">
          <w:rPr>
            <w:noProof/>
            <w:webHidden/>
          </w:rPr>
        </w:r>
        <w:r w:rsidR="0018429C">
          <w:rPr>
            <w:noProof/>
            <w:webHidden/>
          </w:rPr>
          <w:fldChar w:fldCharType="separate"/>
        </w:r>
        <w:r w:rsidR="0018429C">
          <w:rPr>
            <w:noProof/>
            <w:webHidden/>
          </w:rPr>
          <w:t>9</w:t>
        </w:r>
        <w:r w:rsidR="0018429C">
          <w:rPr>
            <w:noProof/>
            <w:webHidden/>
          </w:rPr>
          <w:fldChar w:fldCharType="end"/>
        </w:r>
      </w:hyperlink>
    </w:p>
    <w:p w14:paraId="68604314" w14:textId="165B84F8" w:rsidR="0018429C" w:rsidRDefault="00935B7D">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24945355" w:history="1">
        <w:r w:rsidR="0018429C" w:rsidRPr="00193EE9">
          <w:rPr>
            <w:rStyle w:val="Hiperpovezava"/>
            <w:noProof/>
          </w:rPr>
          <w:t>8.2.1</w:t>
        </w:r>
        <w:r w:rsidR="0018429C">
          <w:rPr>
            <w:rFonts w:asciiTheme="minorHAnsi" w:eastAsiaTheme="minorEastAsia" w:hAnsiTheme="minorHAnsi" w:cstheme="minorBidi"/>
            <w:iCs w:val="0"/>
            <w:noProof/>
            <w:sz w:val="22"/>
            <w:szCs w:val="22"/>
            <w:lang w:eastAsia="sl-SI"/>
          </w:rPr>
          <w:tab/>
        </w:r>
        <w:r w:rsidR="0018429C" w:rsidRPr="00193EE9">
          <w:rPr>
            <w:rStyle w:val="Hiperpovezava"/>
            <w:noProof/>
          </w:rPr>
          <w:t>Prva faza</w:t>
        </w:r>
        <w:r w:rsidR="0018429C">
          <w:rPr>
            <w:noProof/>
            <w:webHidden/>
          </w:rPr>
          <w:tab/>
        </w:r>
        <w:r w:rsidR="0018429C">
          <w:rPr>
            <w:noProof/>
            <w:webHidden/>
          </w:rPr>
          <w:fldChar w:fldCharType="begin"/>
        </w:r>
        <w:r w:rsidR="0018429C">
          <w:rPr>
            <w:noProof/>
            <w:webHidden/>
          </w:rPr>
          <w:instrText xml:space="preserve"> PAGEREF _Toc124945355 \h </w:instrText>
        </w:r>
        <w:r w:rsidR="0018429C">
          <w:rPr>
            <w:noProof/>
            <w:webHidden/>
          </w:rPr>
        </w:r>
        <w:r w:rsidR="0018429C">
          <w:rPr>
            <w:noProof/>
            <w:webHidden/>
          </w:rPr>
          <w:fldChar w:fldCharType="separate"/>
        </w:r>
        <w:r w:rsidR="0018429C">
          <w:rPr>
            <w:noProof/>
            <w:webHidden/>
          </w:rPr>
          <w:t>9</w:t>
        </w:r>
        <w:r w:rsidR="0018429C">
          <w:rPr>
            <w:noProof/>
            <w:webHidden/>
          </w:rPr>
          <w:fldChar w:fldCharType="end"/>
        </w:r>
      </w:hyperlink>
    </w:p>
    <w:p w14:paraId="4FFA3E7D" w14:textId="2AFBFCCA" w:rsidR="0018429C" w:rsidRDefault="00935B7D">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24945356" w:history="1">
        <w:r w:rsidR="0018429C" w:rsidRPr="00193EE9">
          <w:rPr>
            <w:rStyle w:val="Hiperpovezava"/>
            <w:noProof/>
          </w:rPr>
          <w:t>8.2.2</w:t>
        </w:r>
        <w:r w:rsidR="0018429C">
          <w:rPr>
            <w:rFonts w:asciiTheme="minorHAnsi" w:eastAsiaTheme="minorEastAsia" w:hAnsiTheme="minorHAnsi" w:cstheme="minorBidi"/>
            <w:iCs w:val="0"/>
            <w:noProof/>
            <w:sz w:val="22"/>
            <w:szCs w:val="22"/>
            <w:lang w:eastAsia="sl-SI"/>
          </w:rPr>
          <w:tab/>
        </w:r>
        <w:r w:rsidR="0018429C" w:rsidRPr="00193EE9">
          <w:rPr>
            <w:rStyle w:val="Hiperpovezava"/>
            <w:noProof/>
          </w:rPr>
          <w:t>Druga faza</w:t>
        </w:r>
        <w:r w:rsidR="0018429C">
          <w:rPr>
            <w:noProof/>
            <w:webHidden/>
          </w:rPr>
          <w:tab/>
        </w:r>
        <w:r w:rsidR="0018429C">
          <w:rPr>
            <w:noProof/>
            <w:webHidden/>
          </w:rPr>
          <w:fldChar w:fldCharType="begin"/>
        </w:r>
        <w:r w:rsidR="0018429C">
          <w:rPr>
            <w:noProof/>
            <w:webHidden/>
          </w:rPr>
          <w:instrText xml:space="preserve"> PAGEREF _Toc124945356 \h </w:instrText>
        </w:r>
        <w:r w:rsidR="0018429C">
          <w:rPr>
            <w:noProof/>
            <w:webHidden/>
          </w:rPr>
        </w:r>
        <w:r w:rsidR="0018429C">
          <w:rPr>
            <w:noProof/>
            <w:webHidden/>
          </w:rPr>
          <w:fldChar w:fldCharType="separate"/>
        </w:r>
        <w:r w:rsidR="0018429C">
          <w:rPr>
            <w:noProof/>
            <w:webHidden/>
          </w:rPr>
          <w:t>9</w:t>
        </w:r>
        <w:r w:rsidR="0018429C">
          <w:rPr>
            <w:noProof/>
            <w:webHidden/>
          </w:rPr>
          <w:fldChar w:fldCharType="end"/>
        </w:r>
      </w:hyperlink>
    </w:p>
    <w:p w14:paraId="4E3C34A6" w14:textId="7D567355" w:rsidR="0018429C" w:rsidRDefault="00935B7D">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24945357" w:history="1">
        <w:r w:rsidR="0018429C" w:rsidRPr="00193EE9">
          <w:rPr>
            <w:rStyle w:val="Hiperpovezava"/>
            <w:noProof/>
            <w:lang w:eastAsia="en-US"/>
          </w:rPr>
          <w:t>9.</w:t>
        </w:r>
        <w:r w:rsidR="0018429C">
          <w:rPr>
            <w:rFonts w:asciiTheme="minorHAnsi" w:eastAsiaTheme="minorEastAsia" w:hAnsiTheme="minorHAnsi" w:cstheme="minorBidi"/>
            <w:bCs w:val="0"/>
            <w:noProof/>
            <w:sz w:val="22"/>
            <w:szCs w:val="22"/>
            <w:lang w:eastAsia="sl-SI"/>
          </w:rPr>
          <w:tab/>
        </w:r>
        <w:r w:rsidR="0018429C" w:rsidRPr="00193EE9">
          <w:rPr>
            <w:rStyle w:val="Hiperpovezava"/>
            <w:noProof/>
            <w:lang w:eastAsia="en-US"/>
          </w:rPr>
          <w:t>UGOTAVLJANJE SPOSOBNOSTI</w:t>
        </w:r>
        <w:r w:rsidR="0018429C">
          <w:rPr>
            <w:noProof/>
            <w:webHidden/>
          </w:rPr>
          <w:tab/>
        </w:r>
        <w:r w:rsidR="0018429C">
          <w:rPr>
            <w:noProof/>
            <w:webHidden/>
          </w:rPr>
          <w:fldChar w:fldCharType="begin"/>
        </w:r>
        <w:r w:rsidR="0018429C">
          <w:rPr>
            <w:noProof/>
            <w:webHidden/>
          </w:rPr>
          <w:instrText xml:space="preserve"> PAGEREF _Toc124945357 \h </w:instrText>
        </w:r>
        <w:r w:rsidR="0018429C">
          <w:rPr>
            <w:noProof/>
            <w:webHidden/>
          </w:rPr>
        </w:r>
        <w:r w:rsidR="0018429C">
          <w:rPr>
            <w:noProof/>
            <w:webHidden/>
          </w:rPr>
          <w:fldChar w:fldCharType="separate"/>
        </w:r>
        <w:r w:rsidR="0018429C">
          <w:rPr>
            <w:noProof/>
            <w:webHidden/>
          </w:rPr>
          <w:t>10</w:t>
        </w:r>
        <w:r w:rsidR="0018429C">
          <w:rPr>
            <w:noProof/>
            <w:webHidden/>
          </w:rPr>
          <w:fldChar w:fldCharType="end"/>
        </w:r>
      </w:hyperlink>
    </w:p>
    <w:p w14:paraId="76BCAC14" w14:textId="6EC5E9D4" w:rsidR="0018429C" w:rsidRDefault="00935B7D">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24945358" w:history="1">
        <w:r w:rsidR="0018429C" w:rsidRPr="00193EE9">
          <w:rPr>
            <w:rStyle w:val="Hiperpovezava"/>
            <w:noProof/>
            <w:lang w:eastAsia="sl-SI"/>
          </w:rPr>
          <w:t>9.1</w:t>
        </w:r>
        <w:r w:rsidR="0018429C">
          <w:rPr>
            <w:rFonts w:asciiTheme="minorHAnsi" w:eastAsiaTheme="minorEastAsia" w:hAnsiTheme="minorHAnsi" w:cstheme="minorBidi"/>
            <w:noProof/>
            <w:sz w:val="22"/>
            <w:szCs w:val="22"/>
            <w:lang w:eastAsia="sl-SI"/>
          </w:rPr>
          <w:tab/>
        </w:r>
        <w:r w:rsidR="0018429C" w:rsidRPr="00193EE9">
          <w:rPr>
            <w:rStyle w:val="Hiperpovezava"/>
            <w:noProof/>
            <w:lang w:eastAsia="sl-SI"/>
          </w:rPr>
          <w:t>Ugotavljanje sposobnosti za sodelovanje v postopku oddaje javnega naročila in dokazila</w:t>
        </w:r>
        <w:r w:rsidR="0018429C">
          <w:rPr>
            <w:noProof/>
            <w:webHidden/>
          </w:rPr>
          <w:tab/>
        </w:r>
        <w:r w:rsidR="0018429C">
          <w:rPr>
            <w:noProof/>
            <w:webHidden/>
          </w:rPr>
          <w:fldChar w:fldCharType="begin"/>
        </w:r>
        <w:r w:rsidR="0018429C">
          <w:rPr>
            <w:noProof/>
            <w:webHidden/>
          </w:rPr>
          <w:instrText xml:space="preserve"> PAGEREF _Toc124945358 \h </w:instrText>
        </w:r>
        <w:r w:rsidR="0018429C">
          <w:rPr>
            <w:noProof/>
            <w:webHidden/>
          </w:rPr>
        </w:r>
        <w:r w:rsidR="0018429C">
          <w:rPr>
            <w:noProof/>
            <w:webHidden/>
          </w:rPr>
          <w:fldChar w:fldCharType="separate"/>
        </w:r>
        <w:r w:rsidR="0018429C">
          <w:rPr>
            <w:noProof/>
            <w:webHidden/>
          </w:rPr>
          <w:t>10</w:t>
        </w:r>
        <w:r w:rsidR="0018429C">
          <w:rPr>
            <w:noProof/>
            <w:webHidden/>
          </w:rPr>
          <w:fldChar w:fldCharType="end"/>
        </w:r>
      </w:hyperlink>
    </w:p>
    <w:p w14:paraId="3F226B0F" w14:textId="330AB4EE" w:rsidR="0018429C" w:rsidRDefault="00935B7D">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24945359" w:history="1">
        <w:r w:rsidR="0018429C" w:rsidRPr="00193EE9">
          <w:rPr>
            <w:rStyle w:val="Hiperpovezava"/>
            <w:noProof/>
          </w:rPr>
          <w:t>9.1.1</w:t>
        </w:r>
        <w:r w:rsidR="0018429C">
          <w:rPr>
            <w:rFonts w:asciiTheme="minorHAnsi" w:eastAsiaTheme="minorEastAsia" w:hAnsiTheme="minorHAnsi" w:cstheme="minorBidi"/>
            <w:iCs w:val="0"/>
            <w:noProof/>
            <w:sz w:val="22"/>
            <w:szCs w:val="22"/>
            <w:lang w:eastAsia="sl-SI"/>
          </w:rPr>
          <w:tab/>
        </w:r>
        <w:r w:rsidR="0018429C" w:rsidRPr="00193EE9">
          <w:rPr>
            <w:rStyle w:val="Hiperpovezava"/>
            <w:noProof/>
          </w:rPr>
          <w:t>Neobstoj razlogov za izključitev</w:t>
        </w:r>
        <w:r w:rsidR="0018429C">
          <w:rPr>
            <w:noProof/>
            <w:webHidden/>
          </w:rPr>
          <w:tab/>
        </w:r>
        <w:r w:rsidR="0018429C">
          <w:rPr>
            <w:noProof/>
            <w:webHidden/>
          </w:rPr>
          <w:fldChar w:fldCharType="begin"/>
        </w:r>
        <w:r w:rsidR="0018429C">
          <w:rPr>
            <w:noProof/>
            <w:webHidden/>
          </w:rPr>
          <w:instrText xml:space="preserve"> PAGEREF _Toc124945359 \h </w:instrText>
        </w:r>
        <w:r w:rsidR="0018429C">
          <w:rPr>
            <w:noProof/>
            <w:webHidden/>
          </w:rPr>
        </w:r>
        <w:r w:rsidR="0018429C">
          <w:rPr>
            <w:noProof/>
            <w:webHidden/>
          </w:rPr>
          <w:fldChar w:fldCharType="separate"/>
        </w:r>
        <w:r w:rsidR="0018429C">
          <w:rPr>
            <w:noProof/>
            <w:webHidden/>
          </w:rPr>
          <w:t>10</w:t>
        </w:r>
        <w:r w:rsidR="0018429C">
          <w:rPr>
            <w:noProof/>
            <w:webHidden/>
          </w:rPr>
          <w:fldChar w:fldCharType="end"/>
        </w:r>
      </w:hyperlink>
    </w:p>
    <w:p w14:paraId="2671F897" w14:textId="232382FD" w:rsidR="0018429C" w:rsidRDefault="00935B7D">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24945360" w:history="1">
        <w:r w:rsidR="0018429C" w:rsidRPr="00193EE9">
          <w:rPr>
            <w:rStyle w:val="Hiperpovezava"/>
            <w:noProof/>
          </w:rPr>
          <w:t>9.1.2</w:t>
        </w:r>
        <w:r w:rsidR="0018429C">
          <w:rPr>
            <w:rFonts w:asciiTheme="minorHAnsi" w:eastAsiaTheme="minorEastAsia" w:hAnsiTheme="minorHAnsi" w:cstheme="minorBidi"/>
            <w:iCs w:val="0"/>
            <w:noProof/>
            <w:sz w:val="22"/>
            <w:szCs w:val="22"/>
            <w:lang w:eastAsia="sl-SI"/>
          </w:rPr>
          <w:tab/>
        </w:r>
        <w:r w:rsidR="0018429C" w:rsidRPr="00193EE9">
          <w:rPr>
            <w:rStyle w:val="Hiperpovezava"/>
            <w:noProof/>
          </w:rPr>
          <w:t>Tehnični pogoji oziroma sposobnost</w:t>
        </w:r>
        <w:r w:rsidR="0018429C">
          <w:rPr>
            <w:noProof/>
            <w:webHidden/>
          </w:rPr>
          <w:tab/>
        </w:r>
        <w:r w:rsidR="0018429C">
          <w:rPr>
            <w:noProof/>
            <w:webHidden/>
          </w:rPr>
          <w:fldChar w:fldCharType="begin"/>
        </w:r>
        <w:r w:rsidR="0018429C">
          <w:rPr>
            <w:noProof/>
            <w:webHidden/>
          </w:rPr>
          <w:instrText xml:space="preserve"> PAGEREF _Toc124945360 \h </w:instrText>
        </w:r>
        <w:r w:rsidR="0018429C">
          <w:rPr>
            <w:noProof/>
            <w:webHidden/>
          </w:rPr>
        </w:r>
        <w:r w:rsidR="0018429C">
          <w:rPr>
            <w:noProof/>
            <w:webHidden/>
          </w:rPr>
          <w:fldChar w:fldCharType="separate"/>
        </w:r>
        <w:r w:rsidR="0018429C">
          <w:rPr>
            <w:noProof/>
            <w:webHidden/>
          </w:rPr>
          <w:t>12</w:t>
        </w:r>
        <w:r w:rsidR="0018429C">
          <w:rPr>
            <w:noProof/>
            <w:webHidden/>
          </w:rPr>
          <w:fldChar w:fldCharType="end"/>
        </w:r>
      </w:hyperlink>
    </w:p>
    <w:p w14:paraId="7D5A8009" w14:textId="5876974D" w:rsidR="0018429C" w:rsidRDefault="00935B7D">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24945361" w:history="1">
        <w:r w:rsidR="0018429C" w:rsidRPr="00193EE9">
          <w:rPr>
            <w:rStyle w:val="Hiperpovezava"/>
            <w:noProof/>
            <w:lang w:eastAsia="en-US"/>
          </w:rPr>
          <w:t>10.</w:t>
        </w:r>
        <w:r w:rsidR="0018429C">
          <w:rPr>
            <w:rFonts w:asciiTheme="minorHAnsi" w:eastAsiaTheme="minorEastAsia" w:hAnsiTheme="minorHAnsi" w:cstheme="minorBidi"/>
            <w:bCs w:val="0"/>
            <w:noProof/>
            <w:sz w:val="22"/>
            <w:szCs w:val="22"/>
            <w:lang w:eastAsia="sl-SI"/>
          </w:rPr>
          <w:tab/>
        </w:r>
        <w:r w:rsidR="0018429C" w:rsidRPr="00193EE9">
          <w:rPr>
            <w:rStyle w:val="Hiperpovezava"/>
            <w:noProof/>
            <w:lang w:eastAsia="en-US"/>
          </w:rPr>
          <w:t>MERILO</w:t>
        </w:r>
        <w:r w:rsidR="0018429C">
          <w:rPr>
            <w:noProof/>
            <w:webHidden/>
          </w:rPr>
          <w:tab/>
        </w:r>
        <w:r w:rsidR="0018429C">
          <w:rPr>
            <w:noProof/>
            <w:webHidden/>
          </w:rPr>
          <w:fldChar w:fldCharType="begin"/>
        </w:r>
        <w:r w:rsidR="0018429C">
          <w:rPr>
            <w:noProof/>
            <w:webHidden/>
          </w:rPr>
          <w:instrText xml:space="preserve"> PAGEREF _Toc124945361 \h </w:instrText>
        </w:r>
        <w:r w:rsidR="0018429C">
          <w:rPr>
            <w:noProof/>
            <w:webHidden/>
          </w:rPr>
        </w:r>
        <w:r w:rsidR="0018429C">
          <w:rPr>
            <w:noProof/>
            <w:webHidden/>
          </w:rPr>
          <w:fldChar w:fldCharType="separate"/>
        </w:r>
        <w:r w:rsidR="0018429C">
          <w:rPr>
            <w:noProof/>
            <w:webHidden/>
          </w:rPr>
          <w:t>12</w:t>
        </w:r>
        <w:r w:rsidR="0018429C">
          <w:rPr>
            <w:noProof/>
            <w:webHidden/>
          </w:rPr>
          <w:fldChar w:fldCharType="end"/>
        </w:r>
      </w:hyperlink>
    </w:p>
    <w:p w14:paraId="13EEC88B" w14:textId="0C6509F0" w:rsidR="0018429C" w:rsidRDefault="00935B7D">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24945362" w:history="1">
        <w:r w:rsidR="0018429C" w:rsidRPr="00193EE9">
          <w:rPr>
            <w:rStyle w:val="Hiperpovezava"/>
            <w:noProof/>
            <w:lang w:eastAsia="en-US"/>
          </w:rPr>
          <w:t>11.</w:t>
        </w:r>
        <w:r w:rsidR="0018429C">
          <w:rPr>
            <w:rFonts w:asciiTheme="minorHAnsi" w:eastAsiaTheme="minorEastAsia" w:hAnsiTheme="minorHAnsi" w:cstheme="minorBidi"/>
            <w:bCs w:val="0"/>
            <w:noProof/>
            <w:sz w:val="22"/>
            <w:szCs w:val="22"/>
            <w:lang w:eastAsia="sl-SI"/>
          </w:rPr>
          <w:tab/>
        </w:r>
        <w:r w:rsidR="0018429C" w:rsidRPr="00193EE9">
          <w:rPr>
            <w:rStyle w:val="Hiperpovezava"/>
            <w:noProof/>
            <w:lang w:eastAsia="en-US"/>
          </w:rPr>
          <w:t>PRIJAVA</w:t>
        </w:r>
        <w:r w:rsidR="0018429C">
          <w:rPr>
            <w:noProof/>
            <w:webHidden/>
          </w:rPr>
          <w:tab/>
        </w:r>
        <w:r w:rsidR="0018429C">
          <w:rPr>
            <w:noProof/>
            <w:webHidden/>
          </w:rPr>
          <w:fldChar w:fldCharType="begin"/>
        </w:r>
        <w:r w:rsidR="0018429C">
          <w:rPr>
            <w:noProof/>
            <w:webHidden/>
          </w:rPr>
          <w:instrText xml:space="preserve"> PAGEREF _Toc124945362 \h </w:instrText>
        </w:r>
        <w:r w:rsidR="0018429C">
          <w:rPr>
            <w:noProof/>
            <w:webHidden/>
          </w:rPr>
        </w:r>
        <w:r w:rsidR="0018429C">
          <w:rPr>
            <w:noProof/>
            <w:webHidden/>
          </w:rPr>
          <w:fldChar w:fldCharType="separate"/>
        </w:r>
        <w:r w:rsidR="0018429C">
          <w:rPr>
            <w:noProof/>
            <w:webHidden/>
          </w:rPr>
          <w:t>13</w:t>
        </w:r>
        <w:r w:rsidR="0018429C">
          <w:rPr>
            <w:noProof/>
            <w:webHidden/>
          </w:rPr>
          <w:fldChar w:fldCharType="end"/>
        </w:r>
      </w:hyperlink>
    </w:p>
    <w:p w14:paraId="4A9025EE" w14:textId="5541053F" w:rsidR="0018429C" w:rsidRDefault="00935B7D">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24945363" w:history="1">
        <w:r w:rsidR="0018429C" w:rsidRPr="00193EE9">
          <w:rPr>
            <w:rStyle w:val="Hiperpovezava"/>
            <w:noProof/>
            <w:lang w:eastAsia="sl-SI"/>
          </w:rPr>
          <w:t>11.1</w:t>
        </w:r>
        <w:r w:rsidR="0018429C">
          <w:rPr>
            <w:rFonts w:asciiTheme="minorHAnsi" w:eastAsiaTheme="minorEastAsia" w:hAnsiTheme="minorHAnsi" w:cstheme="minorBidi"/>
            <w:noProof/>
            <w:sz w:val="22"/>
            <w:szCs w:val="22"/>
            <w:lang w:eastAsia="sl-SI"/>
          </w:rPr>
          <w:tab/>
        </w:r>
        <w:r w:rsidR="0018429C" w:rsidRPr="00193EE9">
          <w:rPr>
            <w:rStyle w:val="Hiperpovezava"/>
            <w:noProof/>
            <w:lang w:eastAsia="sl-SI"/>
          </w:rPr>
          <w:t>Prijavna dokumentacija</w:t>
        </w:r>
        <w:r w:rsidR="0018429C">
          <w:rPr>
            <w:noProof/>
            <w:webHidden/>
          </w:rPr>
          <w:tab/>
        </w:r>
        <w:r w:rsidR="0018429C">
          <w:rPr>
            <w:noProof/>
            <w:webHidden/>
          </w:rPr>
          <w:fldChar w:fldCharType="begin"/>
        </w:r>
        <w:r w:rsidR="0018429C">
          <w:rPr>
            <w:noProof/>
            <w:webHidden/>
          </w:rPr>
          <w:instrText xml:space="preserve"> PAGEREF _Toc124945363 \h </w:instrText>
        </w:r>
        <w:r w:rsidR="0018429C">
          <w:rPr>
            <w:noProof/>
            <w:webHidden/>
          </w:rPr>
        </w:r>
        <w:r w:rsidR="0018429C">
          <w:rPr>
            <w:noProof/>
            <w:webHidden/>
          </w:rPr>
          <w:fldChar w:fldCharType="separate"/>
        </w:r>
        <w:r w:rsidR="0018429C">
          <w:rPr>
            <w:noProof/>
            <w:webHidden/>
          </w:rPr>
          <w:t>13</w:t>
        </w:r>
        <w:r w:rsidR="0018429C">
          <w:rPr>
            <w:noProof/>
            <w:webHidden/>
          </w:rPr>
          <w:fldChar w:fldCharType="end"/>
        </w:r>
      </w:hyperlink>
    </w:p>
    <w:p w14:paraId="170C0676" w14:textId="7EFBF503" w:rsidR="0018429C" w:rsidRDefault="00935B7D">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24945364" w:history="1">
        <w:r w:rsidR="0018429C" w:rsidRPr="00193EE9">
          <w:rPr>
            <w:rStyle w:val="Hiperpovezava"/>
            <w:noProof/>
            <w:lang w:eastAsia="sl-SI"/>
          </w:rPr>
          <w:t>11.2</w:t>
        </w:r>
        <w:r w:rsidR="0018429C">
          <w:rPr>
            <w:rFonts w:asciiTheme="minorHAnsi" w:eastAsiaTheme="minorEastAsia" w:hAnsiTheme="minorHAnsi" w:cstheme="minorBidi"/>
            <w:noProof/>
            <w:sz w:val="22"/>
            <w:szCs w:val="22"/>
            <w:lang w:eastAsia="sl-SI"/>
          </w:rPr>
          <w:tab/>
        </w:r>
        <w:r w:rsidR="0018429C" w:rsidRPr="00193EE9">
          <w:rPr>
            <w:rStyle w:val="Hiperpovezava"/>
            <w:noProof/>
            <w:lang w:eastAsia="sl-SI"/>
          </w:rPr>
          <w:t>Sestavljanje prijave</w:t>
        </w:r>
        <w:r w:rsidR="0018429C">
          <w:rPr>
            <w:noProof/>
            <w:webHidden/>
          </w:rPr>
          <w:tab/>
        </w:r>
        <w:r w:rsidR="0018429C">
          <w:rPr>
            <w:noProof/>
            <w:webHidden/>
          </w:rPr>
          <w:fldChar w:fldCharType="begin"/>
        </w:r>
        <w:r w:rsidR="0018429C">
          <w:rPr>
            <w:noProof/>
            <w:webHidden/>
          </w:rPr>
          <w:instrText xml:space="preserve"> PAGEREF _Toc124945364 \h </w:instrText>
        </w:r>
        <w:r w:rsidR="0018429C">
          <w:rPr>
            <w:noProof/>
            <w:webHidden/>
          </w:rPr>
        </w:r>
        <w:r w:rsidR="0018429C">
          <w:rPr>
            <w:noProof/>
            <w:webHidden/>
          </w:rPr>
          <w:fldChar w:fldCharType="separate"/>
        </w:r>
        <w:r w:rsidR="0018429C">
          <w:rPr>
            <w:noProof/>
            <w:webHidden/>
          </w:rPr>
          <w:t>13</w:t>
        </w:r>
        <w:r w:rsidR="0018429C">
          <w:rPr>
            <w:noProof/>
            <w:webHidden/>
          </w:rPr>
          <w:fldChar w:fldCharType="end"/>
        </w:r>
      </w:hyperlink>
    </w:p>
    <w:p w14:paraId="43609F07" w14:textId="674875C8" w:rsidR="0018429C" w:rsidRDefault="00935B7D">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24945365" w:history="1">
        <w:r w:rsidR="0018429C" w:rsidRPr="00193EE9">
          <w:rPr>
            <w:rStyle w:val="Hiperpovezava"/>
            <w:noProof/>
          </w:rPr>
          <w:t>11.2.1</w:t>
        </w:r>
        <w:r w:rsidR="0018429C">
          <w:rPr>
            <w:rFonts w:asciiTheme="minorHAnsi" w:eastAsiaTheme="minorEastAsia" w:hAnsiTheme="minorHAnsi" w:cstheme="minorBidi"/>
            <w:iCs w:val="0"/>
            <w:noProof/>
            <w:sz w:val="22"/>
            <w:szCs w:val="22"/>
            <w:lang w:eastAsia="sl-SI"/>
          </w:rPr>
          <w:tab/>
        </w:r>
        <w:r w:rsidR="0018429C" w:rsidRPr="00193EE9">
          <w:rPr>
            <w:rStyle w:val="Hiperpovezava"/>
            <w:noProof/>
          </w:rPr>
          <w:t>Obrazec »ESPD« za vse gospodarske subjekte</w:t>
        </w:r>
        <w:r w:rsidR="0018429C">
          <w:rPr>
            <w:noProof/>
            <w:webHidden/>
          </w:rPr>
          <w:tab/>
        </w:r>
        <w:r w:rsidR="0018429C">
          <w:rPr>
            <w:noProof/>
            <w:webHidden/>
          </w:rPr>
          <w:fldChar w:fldCharType="begin"/>
        </w:r>
        <w:r w:rsidR="0018429C">
          <w:rPr>
            <w:noProof/>
            <w:webHidden/>
          </w:rPr>
          <w:instrText xml:space="preserve"> PAGEREF _Toc124945365 \h </w:instrText>
        </w:r>
        <w:r w:rsidR="0018429C">
          <w:rPr>
            <w:noProof/>
            <w:webHidden/>
          </w:rPr>
        </w:r>
        <w:r w:rsidR="0018429C">
          <w:rPr>
            <w:noProof/>
            <w:webHidden/>
          </w:rPr>
          <w:fldChar w:fldCharType="separate"/>
        </w:r>
        <w:r w:rsidR="0018429C">
          <w:rPr>
            <w:noProof/>
            <w:webHidden/>
          </w:rPr>
          <w:t>13</w:t>
        </w:r>
        <w:r w:rsidR="0018429C">
          <w:rPr>
            <w:noProof/>
            <w:webHidden/>
          </w:rPr>
          <w:fldChar w:fldCharType="end"/>
        </w:r>
      </w:hyperlink>
    </w:p>
    <w:p w14:paraId="6CC1B84A" w14:textId="22F7FD0F" w:rsidR="0018429C" w:rsidRDefault="00935B7D">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24945366" w:history="1">
        <w:r w:rsidR="0018429C" w:rsidRPr="00193EE9">
          <w:rPr>
            <w:rStyle w:val="Hiperpovezava"/>
            <w:noProof/>
          </w:rPr>
          <w:t>11.2.2</w:t>
        </w:r>
        <w:r w:rsidR="0018429C">
          <w:rPr>
            <w:rFonts w:asciiTheme="minorHAnsi" w:eastAsiaTheme="minorEastAsia" w:hAnsiTheme="minorHAnsi" w:cstheme="minorBidi"/>
            <w:iCs w:val="0"/>
            <w:noProof/>
            <w:sz w:val="22"/>
            <w:szCs w:val="22"/>
            <w:lang w:eastAsia="sl-SI"/>
          </w:rPr>
          <w:tab/>
        </w:r>
        <w:r w:rsidR="0018429C" w:rsidRPr="00193EE9">
          <w:rPr>
            <w:rStyle w:val="Hiperpovezava"/>
            <w:noProof/>
          </w:rPr>
          <w:t>Drugi dokumenti prijave</w:t>
        </w:r>
        <w:r w:rsidR="0018429C">
          <w:rPr>
            <w:noProof/>
            <w:webHidden/>
          </w:rPr>
          <w:tab/>
        </w:r>
        <w:r w:rsidR="0018429C">
          <w:rPr>
            <w:noProof/>
            <w:webHidden/>
          </w:rPr>
          <w:fldChar w:fldCharType="begin"/>
        </w:r>
        <w:r w:rsidR="0018429C">
          <w:rPr>
            <w:noProof/>
            <w:webHidden/>
          </w:rPr>
          <w:instrText xml:space="preserve"> PAGEREF _Toc124945366 \h </w:instrText>
        </w:r>
        <w:r w:rsidR="0018429C">
          <w:rPr>
            <w:noProof/>
            <w:webHidden/>
          </w:rPr>
        </w:r>
        <w:r w:rsidR="0018429C">
          <w:rPr>
            <w:noProof/>
            <w:webHidden/>
          </w:rPr>
          <w:fldChar w:fldCharType="separate"/>
        </w:r>
        <w:r w:rsidR="0018429C">
          <w:rPr>
            <w:noProof/>
            <w:webHidden/>
          </w:rPr>
          <w:t>14</w:t>
        </w:r>
        <w:r w:rsidR="0018429C">
          <w:rPr>
            <w:noProof/>
            <w:webHidden/>
          </w:rPr>
          <w:fldChar w:fldCharType="end"/>
        </w:r>
      </w:hyperlink>
    </w:p>
    <w:p w14:paraId="5EC7EC89" w14:textId="5F77860F" w:rsidR="0018429C" w:rsidRDefault="00935B7D">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24945367" w:history="1">
        <w:r w:rsidR="0018429C" w:rsidRPr="00193EE9">
          <w:rPr>
            <w:rStyle w:val="Hiperpovezava"/>
            <w:noProof/>
            <w:lang w:eastAsia="sl-SI"/>
          </w:rPr>
          <w:t>11.3</w:t>
        </w:r>
        <w:r w:rsidR="0018429C">
          <w:rPr>
            <w:rFonts w:asciiTheme="minorHAnsi" w:eastAsiaTheme="minorEastAsia" w:hAnsiTheme="minorHAnsi" w:cstheme="minorBidi"/>
            <w:noProof/>
            <w:sz w:val="22"/>
            <w:szCs w:val="22"/>
            <w:lang w:eastAsia="sl-SI"/>
          </w:rPr>
          <w:tab/>
        </w:r>
        <w:r w:rsidR="0018429C" w:rsidRPr="00193EE9">
          <w:rPr>
            <w:rStyle w:val="Hiperpovezava"/>
            <w:noProof/>
            <w:lang w:eastAsia="sl-SI"/>
          </w:rPr>
          <w:t>Druga določila za pripravo prijave</w:t>
        </w:r>
        <w:r w:rsidR="0018429C">
          <w:rPr>
            <w:noProof/>
            <w:webHidden/>
          </w:rPr>
          <w:tab/>
        </w:r>
        <w:r w:rsidR="0018429C">
          <w:rPr>
            <w:noProof/>
            <w:webHidden/>
          </w:rPr>
          <w:fldChar w:fldCharType="begin"/>
        </w:r>
        <w:r w:rsidR="0018429C">
          <w:rPr>
            <w:noProof/>
            <w:webHidden/>
          </w:rPr>
          <w:instrText xml:space="preserve"> PAGEREF _Toc124945367 \h </w:instrText>
        </w:r>
        <w:r w:rsidR="0018429C">
          <w:rPr>
            <w:noProof/>
            <w:webHidden/>
          </w:rPr>
        </w:r>
        <w:r w:rsidR="0018429C">
          <w:rPr>
            <w:noProof/>
            <w:webHidden/>
          </w:rPr>
          <w:fldChar w:fldCharType="separate"/>
        </w:r>
        <w:r w:rsidR="0018429C">
          <w:rPr>
            <w:noProof/>
            <w:webHidden/>
          </w:rPr>
          <w:t>14</w:t>
        </w:r>
        <w:r w:rsidR="0018429C">
          <w:rPr>
            <w:noProof/>
            <w:webHidden/>
          </w:rPr>
          <w:fldChar w:fldCharType="end"/>
        </w:r>
      </w:hyperlink>
    </w:p>
    <w:p w14:paraId="36CA3523" w14:textId="10B1CD96" w:rsidR="0018429C" w:rsidRDefault="00935B7D">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24945368" w:history="1">
        <w:r w:rsidR="0018429C" w:rsidRPr="00193EE9">
          <w:rPr>
            <w:rStyle w:val="Hiperpovezava"/>
            <w:noProof/>
          </w:rPr>
          <w:t>11.3.1</w:t>
        </w:r>
        <w:r w:rsidR="0018429C">
          <w:rPr>
            <w:rFonts w:asciiTheme="minorHAnsi" w:eastAsiaTheme="minorEastAsia" w:hAnsiTheme="minorHAnsi" w:cstheme="minorBidi"/>
            <w:iCs w:val="0"/>
            <w:noProof/>
            <w:sz w:val="22"/>
            <w:szCs w:val="22"/>
            <w:lang w:eastAsia="sl-SI"/>
          </w:rPr>
          <w:tab/>
        </w:r>
        <w:r w:rsidR="0018429C" w:rsidRPr="00193EE9">
          <w:rPr>
            <w:rStyle w:val="Hiperpovezava"/>
            <w:noProof/>
          </w:rPr>
          <w:t>Skupna prijava</w:t>
        </w:r>
        <w:r w:rsidR="0018429C">
          <w:rPr>
            <w:noProof/>
            <w:webHidden/>
          </w:rPr>
          <w:tab/>
        </w:r>
        <w:r w:rsidR="0018429C">
          <w:rPr>
            <w:noProof/>
            <w:webHidden/>
          </w:rPr>
          <w:fldChar w:fldCharType="begin"/>
        </w:r>
        <w:r w:rsidR="0018429C">
          <w:rPr>
            <w:noProof/>
            <w:webHidden/>
          </w:rPr>
          <w:instrText xml:space="preserve"> PAGEREF _Toc124945368 \h </w:instrText>
        </w:r>
        <w:r w:rsidR="0018429C">
          <w:rPr>
            <w:noProof/>
            <w:webHidden/>
          </w:rPr>
        </w:r>
        <w:r w:rsidR="0018429C">
          <w:rPr>
            <w:noProof/>
            <w:webHidden/>
          </w:rPr>
          <w:fldChar w:fldCharType="separate"/>
        </w:r>
        <w:r w:rsidR="0018429C">
          <w:rPr>
            <w:noProof/>
            <w:webHidden/>
          </w:rPr>
          <w:t>14</w:t>
        </w:r>
        <w:r w:rsidR="0018429C">
          <w:rPr>
            <w:noProof/>
            <w:webHidden/>
          </w:rPr>
          <w:fldChar w:fldCharType="end"/>
        </w:r>
      </w:hyperlink>
    </w:p>
    <w:p w14:paraId="066552BD" w14:textId="58A35E05" w:rsidR="0018429C" w:rsidRDefault="00935B7D">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24945369" w:history="1">
        <w:r w:rsidR="0018429C" w:rsidRPr="00193EE9">
          <w:rPr>
            <w:rStyle w:val="Hiperpovezava"/>
            <w:noProof/>
          </w:rPr>
          <w:t>11.3.2</w:t>
        </w:r>
        <w:r w:rsidR="0018429C">
          <w:rPr>
            <w:rFonts w:asciiTheme="minorHAnsi" w:eastAsiaTheme="minorEastAsia" w:hAnsiTheme="minorHAnsi" w:cstheme="minorBidi"/>
            <w:iCs w:val="0"/>
            <w:noProof/>
            <w:sz w:val="22"/>
            <w:szCs w:val="22"/>
            <w:lang w:eastAsia="sl-SI"/>
          </w:rPr>
          <w:tab/>
        </w:r>
        <w:r w:rsidR="0018429C" w:rsidRPr="00193EE9">
          <w:rPr>
            <w:rStyle w:val="Hiperpovezava"/>
            <w:noProof/>
          </w:rPr>
          <w:t>Jezik prijave</w:t>
        </w:r>
        <w:r w:rsidR="0018429C">
          <w:rPr>
            <w:noProof/>
            <w:webHidden/>
          </w:rPr>
          <w:tab/>
        </w:r>
        <w:r w:rsidR="0018429C">
          <w:rPr>
            <w:noProof/>
            <w:webHidden/>
          </w:rPr>
          <w:fldChar w:fldCharType="begin"/>
        </w:r>
        <w:r w:rsidR="0018429C">
          <w:rPr>
            <w:noProof/>
            <w:webHidden/>
          </w:rPr>
          <w:instrText xml:space="preserve"> PAGEREF _Toc124945369 \h </w:instrText>
        </w:r>
        <w:r w:rsidR="0018429C">
          <w:rPr>
            <w:noProof/>
            <w:webHidden/>
          </w:rPr>
        </w:r>
        <w:r w:rsidR="0018429C">
          <w:rPr>
            <w:noProof/>
            <w:webHidden/>
          </w:rPr>
          <w:fldChar w:fldCharType="separate"/>
        </w:r>
        <w:r w:rsidR="0018429C">
          <w:rPr>
            <w:noProof/>
            <w:webHidden/>
          </w:rPr>
          <w:t>14</w:t>
        </w:r>
        <w:r w:rsidR="0018429C">
          <w:rPr>
            <w:noProof/>
            <w:webHidden/>
          </w:rPr>
          <w:fldChar w:fldCharType="end"/>
        </w:r>
      </w:hyperlink>
    </w:p>
    <w:p w14:paraId="7823DA06" w14:textId="3D331E0B" w:rsidR="0018429C" w:rsidRDefault="00935B7D">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24945370" w:history="1">
        <w:r w:rsidR="0018429C" w:rsidRPr="00193EE9">
          <w:rPr>
            <w:rStyle w:val="Hiperpovezava"/>
            <w:noProof/>
          </w:rPr>
          <w:t>11.3.3</w:t>
        </w:r>
        <w:r w:rsidR="0018429C">
          <w:rPr>
            <w:rFonts w:asciiTheme="minorHAnsi" w:eastAsiaTheme="minorEastAsia" w:hAnsiTheme="minorHAnsi" w:cstheme="minorBidi"/>
            <w:iCs w:val="0"/>
            <w:noProof/>
            <w:sz w:val="22"/>
            <w:szCs w:val="22"/>
            <w:lang w:eastAsia="sl-SI"/>
          </w:rPr>
          <w:tab/>
        </w:r>
        <w:r w:rsidR="0018429C" w:rsidRPr="00193EE9">
          <w:rPr>
            <w:rStyle w:val="Hiperpovezava"/>
            <w:noProof/>
          </w:rPr>
          <w:t>Veljavnost prijave</w:t>
        </w:r>
        <w:r w:rsidR="0018429C">
          <w:rPr>
            <w:noProof/>
            <w:webHidden/>
          </w:rPr>
          <w:tab/>
        </w:r>
        <w:r w:rsidR="0018429C">
          <w:rPr>
            <w:noProof/>
            <w:webHidden/>
          </w:rPr>
          <w:fldChar w:fldCharType="begin"/>
        </w:r>
        <w:r w:rsidR="0018429C">
          <w:rPr>
            <w:noProof/>
            <w:webHidden/>
          </w:rPr>
          <w:instrText xml:space="preserve"> PAGEREF _Toc124945370 \h </w:instrText>
        </w:r>
        <w:r w:rsidR="0018429C">
          <w:rPr>
            <w:noProof/>
            <w:webHidden/>
          </w:rPr>
        </w:r>
        <w:r w:rsidR="0018429C">
          <w:rPr>
            <w:noProof/>
            <w:webHidden/>
          </w:rPr>
          <w:fldChar w:fldCharType="separate"/>
        </w:r>
        <w:r w:rsidR="0018429C">
          <w:rPr>
            <w:noProof/>
            <w:webHidden/>
          </w:rPr>
          <w:t>14</w:t>
        </w:r>
        <w:r w:rsidR="0018429C">
          <w:rPr>
            <w:noProof/>
            <w:webHidden/>
          </w:rPr>
          <w:fldChar w:fldCharType="end"/>
        </w:r>
      </w:hyperlink>
    </w:p>
    <w:p w14:paraId="12700F52" w14:textId="2B5D9C52" w:rsidR="0018429C" w:rsidRDefault="00935B7D">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24945371" w:history="1">
        <w:r w:rsidR="0018429C" w:rsidRPr="00193EE9">
          <w:rPr>
            <w:rStyle w:val="Hiperpovezava"/>
            <w:noProof/>
            <w:lang w:eastAsia="en-US"/>
          </w:rPr>
          <w:t>12.</w:t>
        </w:r>
        <w:r w:rsidR="0018429C">
          <w:rPr>
            <w:rFonts w:asciiTheme="minorHAnsi" w:eastAsiaTheme="minorEastAsia" w:hAnsiTheme="minorHAnsi" w:cstheme="minorBidi"/>
            <w:bCs w:val="0"/>
            <w:noProof/>
            <w:sz w:val="22"/>
            <w:szCs w:val="22"/>
            <w:lang w:eastAsia="sl-SI"/>
          </w:rPr>
          <w:tab/>
        </w:r>
        <w:r w:rsidR="0018429C" w:rsidRPr="00193EE9">
          <w:rPr>
            <w:rStyle w:val="Hiperpovezava"/>
            <w:noProof/>
            <w:lang w:eastAsia="en-US"/>
          </w:rPr>
          <w:t>PRAVNO VARSTVO PRVA FAZA</w:t>
        </w:r>
        <w:r w:rsidR="0018429C">
          <w:rPr>
            <w:noProof/>
            <w:webHidden/>
          </w:rPr>
          <w:tab/>
        </w:r>
        <w:r w:rsidR="0018429C">
          <w:rPr>
            <w:noProof/>
            <w:webHidden/>
          </w:rPr>
          <w:fldChar w:fldCharType="begin"/>
        </w:r>
        <w:r w:rsidR="0018429C">
          <w:rPr>
            <w:noProof/>
            <w:webHidden/>
          </w:rPr>
          <w:instrText xml:space="preserve"> PAGEREF _Toc124945371 \h </w:instrText>
        </w:r>
        <w:r w:rsidR="0018429C">
          <w:rPr>
            <w:noProof/>
            <w:webHidden/>
          </w:rPr>
        </w:r>
        <w:r w:rsidR="0018429C">
          <w:rPr>
            <w:noProof/>
            <w:webHidden/>
          </w:rPr>
          <w:fldChar w:fldCharType="separate"/>
        </w:r>
        <w:r w:rsidR="0018429C">
          <w:rPr>
            <w:noProof/>
            <w:webHidden/>
          </w:rPr>
          <w:t>15</w:t>
        </w:r>
        <w:r w:rsidR="0018429C">
          <w:rPr>
            <w:noProof/>
            <w:webHidden/>
          </w:rPr>
          <w:fldChar w:fldCharType="end"/>
        </w:r>
      </w:hyperlink>
    </w:p>
    <w:p w14:paraId="698543AB" w14:textId="70086912" w:rsidR="00763C03" w:rsidRPr="00593592" w:rsidRDefault="00763C03" w:rsidP="00655AB6">
      <w:pPr>
        <w:spacing w:line="240" w:lineRule="auto"/>
      </w:pPr>
      <w:r w:rsidRPr="00593592">
        <w:fldChar w:fldCharType="end"/>
      </w:r>
      <w:bookmarkStart w:id="0" w:name="_Toc40360621"/>
      <w:bookmarkStart w:id="1" w:name="_Toc41035603"/>
      <w:bookmarkStart w:id="2" w:name="_Toc45714655"/>
      <w:bookmarkStart w:id="3" w:name="_Toc45714956"/>
      <w:bookmarkStart w:id="4" w:name="_Toc45715113"/>
      <w:bookmarkStart w:id="5" w:name="_Toc45715249"/>
      <w:bookmarkStart w:id="6" w:name="_Toc45715390"/>
    </w:p>
    <w:p w14:paraId="3881D9A7" w14:textId="77777777" w:rsidR="00763C03" w:rsidRPr="00593592" w:rsidRDefault="00763C03" w:rsidP="00655AB6">
      <w:pPr>
        <w:spacing w:line="240" w:lineRule="auto"/>
      </w:pPr>
    </w:p>
    <w:p w14:paraId="6887B009" w14:textId="5C9F9766" w:rsidR="00763C03" w:rsidRPr="00593592" w:rsidRDefault="00763C03" w:rsidP="00655AB6">
      <w:pPr>
        <w:spacing w:line="240" w:lineRule="auto"/>
      </w:pPr>
    </w:p>
    <w:p w14:paraId="289DCEE5" w14:textId="77777777" w:rsidR="003D275A" w:rsidRPr="00593592" w:rsidRDefault="003D275A" w:rsidP="00655AB6">
      <w:pPr>
        <w:spacing w:line="240" w:lineRule="auto"/>
      </w:pPr>
    </w:p>
    <w:p w14:paraId="38793757" w14:textId="77777777" w:rsidR="00763C03" w:rsidRPr="00593592" w:rsidRDefault="00763C03" w:rsidP="00655AB6">
      <w:pPr>
        <w:spacing w:line="240" w:lineRule="auto"/>
      </w:pPr>
    </w:p>
    <w:p w14:paraId="7DB265B6" w14:textId="7FBCAC3E" w:rsidR="00763C03" w:rsidRPr="00593592" w:rsidRDefault="00655AB6" w:rsidP="000677D7">
      <w:pPr>
        <w:suppressAutoHyphens w:val="0"/>
        <w:spacing w:after="160" w:line="259" w:lineRule="auto"/>
        <w:jc w:val="left"/>
      </w:pPr>
      <w:r w:rsidRPr="00593592">
        <w:br w:type="page"/>
      </w:r>
    </w:p>
    <w:p w14:paraId="077D6231" w14:textId="77777777" w:rsidR="00763C03" w:rsidRPr="00593592" w:rsidRDefault="00763C03" w:rsidP="00F264B1">
      <w:pPr>
        <w:pStyle w:val="Naslov1"/>
        <w:numPr>
          <w:ilvl w:val="0"/>
          <w:numId w:val="6"/>
        </w:numPr>
        <w:spacing w:before="0" w:after="0"/>
        <w:ind w:left="0" w:firstLine="0"/>
        <w:rPr>
          <w:caps w:val="0"/>
          <w:lang w:eastAsia="en-US"/>
        </w:rPr>
      </w:pPr>
      <w:bookmarkStart w:id="7" w:name="_Toc124945331"/>
      <w:r w:rsidRPr="00593592">
        <w:rPr>
          <w:caps w:val="0"/>
          <w:lang w:eastAsia="en-US"/>
        </w:rPr>
        <w:lastRenderedPageBreak/>
        <w:t>NAROČNIK</w:t>
      </w:r>
      <w:bookmarkEnd w:id="0"/>
      <w:bookmarkEnd w:id="1"/>
      <w:bookmarkEnd w:id="2"/>
      <w:bookmarkEnd w:id="3"/>
      <w:bookmarkEnd w:id="4"/>
      <w:bookmarkEnd w:id="5"/>
      <w:bookmarkEnd w:id="6"/>
      <w:bookmarkEnd w:id="7"/>
    </w:p>
    <w:p w14:paraId="7A3C5FFD" w14:textId="77777777" w:rsidR="00655AB6" w:rsidRPr="00593592" w:rsidRDefault="00655AB6" w:rsidP="00655AB6">
      <w:pPr>
        <w:spacing w:line="240" w:lineRule="auto"/>
      </w:pPr>
    </w:p>
    <w:p w14:paraId="1C5F26CC" w14:textId="77777777" w:rsidR="00BA689A" w:rsidRPr="00BA689A" w:rsidRDefault="00BA689A" w:rsidP="00BA689A">
      <w:pPr>
        <w:spacing w:line="240" w:lineRule="auto"/>
      </w:pPr>
      <w:r w:rsidRPr="00BA689A">
        <w:t>To skupno naročilo izvaja na podlagi sklepa Vlade Republike Slovenije, št. 43000-5/2021/3 z dne 23. 12. 2021 in Uredbe o skupnem javnem naročanju Vlade Republike Slovenije (Uradni list RS, št. 27/2016) Ministrstvo za javno upravo (v nadaljnjem besedilu naročnik) v svojem imenu in za svoj račun ter na podlagi danih potreb in pooblastil v imenu in za račun naročnikov, ki so navedeni v Seznamu posameznih naročnikov, ki so navedeni v prilogi 1 vzorca krovne pogodbe (v nadaljevanju: posamezni naročniki).</w:t>
      </w:r>
    </w:p>
    <w:p w14:paraId="09602ECA" w14:textId="77777777" w:rsidR="00BA689A" w:rsidRPr="00BA689A" w:rsidRDefault="00BA689A" w:rsidP="00BA689A">
      <w:pPr>
        <w:spacing w:line="240" w:lineRule="auto"/>
      </w:pPr>
    </w:p>
    <w:p w14:paraId="49EFA438" w14:textId="77777777" w:rsidR="00BA689A" w:rsidRPr="00BA689A" w:rsidRDefault="00BA689A" w:rsidP="00BA689A">
      <w:pPr>
        <w:spacing w:line="240" w:lineRule="auto"/>
      </w:pPr>
      <w:r w:rsidRPr="00BA689A">
        <w:t>V dokumentaciji v zvezi z oddajo javnega naročila se uporabljata izraza »naročnik«, ki pomeni izvajalca postopka oddaje predmetnega javnega naročila in »posamezni naročniki«, ki predstavljajo vse naročnike iz priloge 1 vzorca krovne pogodbe.</w:t>
      </w:r>
    </w:p>
    <w:p w14:paraId="097BD1F6" w14:textId="77777777" w:rsidR="00BA689A" w:rsidRPr="00BA689A" w:rsidRDefault="00BA689A" w:rsidP="00BA689A">
      <w:pPr>
        <w:spacing w:line="240" w:lineRule="auto"/>
      </w:pPr>
    </w:p>
    <w:p w14:paraId="123E1405" w14:textId="6E328722" w:rsidR="00763C03" w:rsidRPr="00593592" w:rsidRDefault="00BA689A" w:rsidP="00BA689A">
      <w:pPr>
        <w:spacing w:line="240" w:lineRule="auto"/>
      </w:pPr>
      <w:r w:rsidRPr="00BA689A">
        <w:t>Naročnik vabi vse zainteresirane gospodarske subjekte, da predložijo ponudbo, skladno z zahtevami iz navodil gospodarskim subjektom za pripravo ponudbe (v nadaljevanju navodil).</w:t>
      </w:r>
    </w:p>
    <w:p w14:paraId="7646352E" w14:textId="77777777" w:rsidR="00655AB6" w:rsidRPr="00593592" w:rsidRDefault="00655AB6" w:rsidP="00655AB6">
      <w:pPr>
        <w:spacing w:line="240" w:lineRule="auto"/>
      </w:pPr>
    </w:p>
    <w:p w14:paraId="7292B664" w14:textId="7FD64904" w:rsidR="00763C03" w:rsidRPr="00593592" w:rsidRDefault="00763C03" w:rsidP="00F264B1">
      <w:pPr>
        <w:pStyle w:val="Naslov1"/>
        <w:numPr>
          <w:ilvl w:val="0"/>
          <w:numId w:val="6"/>
        </w:numPr>
        <w:spacing w:before="0" w:after="0"/>
        <w:ind w:left="0" w:firstLine="0"/>
      </w:pPr>
      <w:bookmarkStart w:id="8" w:name="_Toc40360622"/>
      <w:bookmarkStart w:id="9" w:name="_Toc41035604"/>
      <w:bookmarkStart w:id="10" w:name="_Toc45714656"/>
      <w:bookmarkStart w:id="11" w:name="_Toc45714957"/>
      <w:bookmarkStart w:id="12" w:name="_Toc45715114"/>
      <w:bookmarkStart w:id="13" w:name="_Toc45715250"/>
      <w:bookmarkStart w:id="14" w:name="_Toc45715391"/>
      <w:bookmarkStart w:id="15" w:name="_Toc124945332"/>
      <w:r w:rsidRPr="00593592">
        <w:rPr>
          <w:caps w:val="0"/>
          <w:lang w:eastAsia="en-US"/>
        </w:rPr>
        <w:t>OZNAKA</w:t>
      </w:r>
      <w:r w:rsidRPr="00593592">
        <w:rPr>
          <w:caps w:val="0"/>
        </w:rPr>
        <w:t xml:space="preserve"> IN PREDMET JAVNEGA NAROČILA</w:t>
      </w:r>
      <w:bookmarkEnd w:id="8"/>
      <w:bookmarkEnd w:id="9"/>
      <w:bookmarkEnd w:id="10"/>
      <w:bookmarkEnd w:id="11"/>
      <w:bookmarkEnd w:id="12"/>
      <w:bookmarkEnd w:id="13"/>
      <w:bookmarkEnd w:id="14"/>
      <w:bookmarkEnd w:id="15"/>
    </w:p>
    <w:p w14:paraId="66468AD2" w14:textId="77777777" w:rsidR="00655AB6" w:rsidRPr="00593592" w:rsidRDefault="00655AB6" w:rsidP="00655AB6">
      <w:pPr>
        <w:spacing w:line="240" w:lineRule="auto"/>
      </w:pPr>
    </w:p>
    <w:p w14:paraId="1FF40E32" w14:textId="2F127011" w:rsidR="00BA689A" w:rsidRPr="00BA689A" w:rsidRDefault="00BA689A" w:rsidP="00BA689A">
      <w:pPr>
        <w:spacing w:line="240" w:lineRule="auto"/>
      </w:pPr>
      <w:r w:rsidRPr="00BA689A">
        <w:t xml:space="preserve">Oznaka: </w:t>
      </w:r>
      <w:r w:rsidRPr="00BA689A">
        <w:rPr>
          <w:b/>
          <w:bCs/>
        </w:rPr>
        <w:t>O</w:t>
      </w:r>
      <w:r w:rsidR="00BA4E0C">
        <w:rPr>
          <w:b/>
          <w:bCs/>
        </w:rPr>
        <w:t>MRZ</w:t>
      </w:r>
      <w:r w:rsidRPr="00BA689A">
        <w:rPr>
          <w:b/>
          <w:bCs/>
        </w:rPr>
        <w:t>-</w:t>
      </w:r>
      <w:r w:rsidR="00BA4E0C">
        <w:rPr>
          <w:b/>
          <w:bCs/>
        </w:rPr>
        <w:t>1</w:t>
      </w:r>
      <w:r w:rsidRPr="00BA689A">
        <w:rPr>
          <w:b/>
          <w:bCs/>
        </w:rPr>
        <w:t>/2022</w:t>
      </w:r>
      <w:r w:rsidRPr="00BA689A">
        <w:t xml:space="preserve"> </w:t>
      </w:r>
      <w:r w:rsidRPr="00BA689A">
        <w:tab/>
      </w:r>
    </w:p>
    <w:p w14:paraId="70D156B3" w14:textId="77777777" w:rsidR="00BA689A" w:rsidRPr="00BA689A" w:rsidRDefault="00BA689A" w:rsidP="00BA689A">
      <w:pPr>
        <w:spacing w:line="240" w:lineRule="auto"/>
      </w:pPr>
    </w:p>
    <w:p w14:paraId="29F7F642" w14:textId="77777777" w:rsidR="00BA689A" w:rsidRPr="00BA689A" w:rsidRDefault="00BA689A" w:rsidP="00BA689A">
      <w:pPr>
        <w:spacing w:line="240" w:lineRule="auto"/>
      </w:pPr>
      <w:r w:rsidRPr="00BA689A">
        <w:t xml:space="preserve">Predmet: </w:t>
      </w:r>
      <w:bookmarkStart w:id="16" w:name="OLE_LINK5"/>
      <w:bookmarkStart w:id="17" w:name="_Hlk124925744"/>
      <w:r w:rsidRPr="00BA689A">
        <w:t>Nakup</w:t>
      </w:r>
      <w:bookmarkEnd w:id="16"/>
      <w:r w:rsidRPr="00BA689A">
        <w:t>, konfiguracija in namestitev energijsko učinkovitih osebnih računalnikov in zaslonov</w:t>
      </w:r>
      <w:bookmarkEnd w:id="17"/>
      <w:r w:rsidRPr="00BA689A">
        <w:t>, v naslednjih sklopih/kategorijah (nadaljevanju sklopih):</w:t>
      </w:r>
    </w:p>
    <w:p w14:paraId="28AF04BD" w14:textId="77777777" w:rsidR="00BA689A" w:rsidRPr="00BA689A" w:rsidRDefault="00BA689A" w:rsidP="00BA689A">
      <w:pPr>
        <w:spacing w:line="240" w:lineRule="auto"/>
      </w:pPr>
    </w:p>
    <w:tbl>
      <w:tblPr>
        <w:tblW w:w="8813" w:type="dxa"/>
        <w:jc w:val="center"/>
        <w:tblCellMar>
          <w:left w:w="70" w:type="dxa"/>
          <w:right w:w="70" w:type="dxa"/>
        </w:tblCellMar>
        <w:tblLook w:val="04A0" w:firstRow="1" w:lastRow="0" w:firstColumn="1" w:lastColumn="0" w:noHBand="0" w:noVBand="1"/>
      </w:tblPr>
      <w:tblGrid>
        <w:gridCol w:w="1119"/>
        <w:gridCol w:w="2046"/>
        <w:gridCol w:w="3172"/>
        <w:gridCol w:w="2476"/>
      </w:tblGrid>
      <w:tr w:rsidR="00BA689A" w:rsidRPr="00BA689A" w14:paraId="7DEBB24E" w14:textId="77777777" w:rsidTr="001A7F1E">
        <w:trPr>
          <w:trHeight w:val="419"/>
          <w:jc w:val="center"/>
        </w:trPr>
        <w:tc>
          <w:tcPr>
            <w:tcW w:w="1119"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5D559A6E" w14:textId="77777777" w:rsidR="00BA689A" w:rsidRPr="00BA689A" w:rsidRDefault="00BA689A" w:rsidP="00BA689A">
            <w:pPr>
              <w:spacing w:line="240" w:lineRule="auto"/>
              <w:rPr>
                <w:b/>
                <w:bCs/>
              </w:rPr>
            </w:pPr>
            <w:r w:rsidRPr="00BA689A">
              <w:rPr>
                <w:b/>
                <w:bCs/>
              </w:rPr>
              <w:t>Sklop</w:t>
            </w:r>
          </w:p>
        </w:tc>
        <w:tc>
          <w:tcPr>
            <w:tcW w:w="2046"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38124AA6" w14:textId="77777777" w:rsidR="00BA689A" w:rsidRPr="00BA689A" w:rsidRDefault="00BA689A" w:rsidP="00BA689A">
            <w:pPr>
              <w:spacing w:line="240" w:lineRule="auto"/>
              <w:rPr>
                <w:b/>
                <w:bCs/>
              </w:rPr>
            </w:pPr>
            <w:r w:rsidRPr="00BA689A">
              <w:rPr>
                <w:b/>
                <w:bCs/>
              </w:rPr>
              <w:t>Oznaka opreme</w:t>
            </w:r>
          </w:p>
        </w:tc>
        <w:tc>
          <w:tcPr>
            <w:tcW w:w="3172"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30C6903B" w14:textId="77777777" w:rsidR="00BA689A" w:rsidRPr="00BA689A" w:rsidRDefault="00BA689A" w:rsidP="00BA689A">
            <w:pPr>
              <w:spacing w:line="240" w:lineRule="auto"/>
              <w:rPr>
                <w:b/>
                <w:bCs/>
              </w:rPr>
            </w:pPr>
            <w:r w:rsidRPr="00BA689A">
              <w:rPr>
                <w:b/>
                <w:bCs/>
              </w:rPr>
              <w:t>Vrsta opreme</w:t>
            </w:r>
          </w:p>
        </w:tc>
        <w:tc>
          <w:tcPr>
            <w:tcW w:w="2476"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4C97FDAD" w14:textId="77777777" w:rsidR="00BA689A" w:rsidRPr="00BA689A" w:rsidRDefault="00BA689A" w:rsidP="00BA689A">
            <w:pPr>
              <w:spacing w:line="240" w:lineRule="auto"/>
              <w:rPr>
                <w:b/>
                <w:bCs/>
              </w:rPr>
            </w:pPr>
            <w:r w:rsidRPr="00BA689A">
              <w:rPr>
                <w:b/>
                <w:bCs/>
              </w:rPr>
              <w:t>Ocenjena količina predvidenih nabav v času trajanja dinamičnega nabavnega sistema (DNS)</w:t>
            </w:r>
          </w:p>
        </w:tc>
      </w:tr>
      <w:tr w:rsidR="00BA689A" w:rsidRPr="00BA689A" w14:paraId="087A50F3" w14:textId="77777777" w:rsidTr="001A7F1E">
        <w:trPr>
          <w:trHeight w:val="419"/>
          <w:jc w:val="center"/>
        </w:trPr>
        <w:tc>
          <w:tcPr>
            <w:tcW w:w="1119" w:type="dxa"/>
            <w:tcBorders>
              <w:top w:val="nil"/>
              <w:left w:val="single" w:sz="4" w:space="0" w:color="auto"/>
              <w:bottom w:val="single" w:sz="4" w:space="0" w:color="auto"/>
              <w:right w:val="single" w:sz="4" w:space="0" w:color="auto"/>
            </w:tcBorders>
            <w:vAlign w:val="center"/>
            <w:hideMark/>
          </w:tcPr>
          <w:p w14:paraId="56246015" w14:textId="77777777" w:rsidR="00BA689A" w:rsidRPr="00BA689A" w:rsidRDefault="00BA689A" w:rsidP="00BA689A">
            <w:pPr>
              <w:spacing w:line="240" w:lineRule="auto"/>
            </w:pPr>
            <w:r w:rsidRPr="00BA689A">
              <w:t>1</w:t>
            </w:r>
          </w:p>
        </w:tc>
        <w:tc>
          <w:tcPr>
            <w:tcW w:w="2046" w:type="dxa"/>
            <w:tcBorders>
              <w:top w:val="nil"/>
              <w:left w:val="single" w:sz="4" w:space="0" w:color="auto"/>
              <w:bottom w:val="single" w:sz="4" w:space="0" w:color="auto"/>
              <w:right w:val="single" w:sz="4" w:space="0" w:color="auto"/>
            </w:tcBorders>
            <w:vAlign w:val="center"/>
            <w:hideMark/>
          </w:tcPr>
          <w:p w14:paraId="4C86E84F" w14:textId="77777777" w:rsidR="00BA689A" w:rsidRPr="00BA689A" w:rsidRDefault="00BA689A" w:rsidP="00BA689A">
            <w:pPr>
              <w:spacing w:line="240" w:lineRule="auto"/>
            </w:pPr>
            <w:r w:rsidRPr="00BA689A">
              <w:t>01A</w:t>
            </w:r>
          </w:p>
        </w:tc>
        <w:tc>
          <w:tcPr>
            <w:tcW w:w="3172" w:type="dxa"/>
            <w:tcBorders>
              <w:top w:val="nil"/>
              <w:left w:val="single" w:sz="4" w:space="0" w:color="auto"/>
              <w:bottom w:val="single" w:sz="4" w:space="0" w:color="auto"/>
              <w:right w:val="single" w:sz="4" w:space="0" w:color="auto"/>
            </w:tcBorders>
            <w:vAlign w:val="center"/>
            <w:hideMark/>
          </w:tcPr>
          <w:p w14:paraId="6E8B0101" w14:textId="77777777" w:rsidR="00BA689A" w:rsidRPr="00BA689A" w:rsidRDefault="00BA689A" w:rsidP="00BA689A">
            <w:pPr>
              <w:spacing w:line="240" w:lineRule="auto"/>
            </w:pPr>
            <w:r w:rsidRPr="00BA689A">
              <w:t>Energijsko učinkoviti Standarden osebni računalnik - manjši</w:t>
            </w:r>
          </w:p>
        </w:tc>
        <w:tc>
          <w:tcPr>
            <w:tcW w:w="2476" w:type="dxa"/>
            <w:tcBorders>
              <w:top w:val="nil"/>
              <w:left w:val="single" w:sz="4" w:space="0" w:color="auto"/>
              <w:bottom w:val="single" w:sz="4" w:space="0" w:color="auto"/>
              <w:right w:val="single" w:sz="4" w:space="0" w:color="auto"/>
            </w:tcBorders>
            <w:vAlign w:val="bottom"/>
            <w:hideMark/>
          </w:tcPr>
          <w:p w14:paraId="65B26930" w14:textId="77777777" w:rsidR="00BA689A" w:rsidRPr="00BA689A" w:rsidRDefault="00BA689A" w:rsidP="00BA689A">
            <w:pPr>
              <w:spacing w:line="240" w:lineRule="auto"/>
            </w:pPr>
            <w:r w:rsidRPr="00BA689A">
              <w:t>48</w:t>
            </w:r>
          </w:p>
        </w:tc>
      </w:tr>
      <w:tr w:rsidR="00BA689A" w:rsidRPr="00BA689A" w14:paraId="175ABDF2" w14:textId="77777777" w:rsidTr="001A7F1E">
        <w:trPr>
          <w:trHeight w:val="419"/>
          <w:jc w:val="center"/>
        </w:trPr>
        <w:tc>
          <w:tcPr>
            <w:tcW w:w="1119" w:type="dxa"/>
            <w:tcBorders>
              <w:top w:val="nil"/>
              <w:left w:val="single" w:sz="4" w:space="0" w:color="auto"/>
              <w:bottom w:val="single" w:sz="4" w:space="0" w:color="auto"/>
              <w:right w:val="single" w:sz="4" w:space="0" w:color="auto"/>
            </w:tcBorders>
            <w:vAlign w:val="center"/>
            <w:hideMark/>
          </w:tcPr>
          <w:p w14:paraId="57802D14" w14:textId="77777777" w:rsidR="00BA689A" w:rsidRPr="00BA689A" w:rsidRDefault="00BA689A" w:rsidP="00BA689A">
            <w:pPr>
              <w:spacing w:line="240" w:lineRule="auto"/>
            </w:pPr>
            <w:r w:rsidRPr="00BA689A">
              <w:t>2</w:t>
            </w:r>
          </w:p>
        </w:tc>
        <w:tc>
          <w:tcPr>
            <w:tcW w:w="2046" w:type="dxa"/>
            <w:tcBorders>
              <w:top w:val="nil"/>
              <w:left w:val="single" w:sz="4" w:space="0" w:color="auto"/>
              <w:bottom w:val="single" w:sz="4" w:space="0" w:color="auto"/>
              <w:right w:val="single" w:sz="4" w:space="0" w:color="auto"/>
            </w:tcBorders>
            <w:vAlign w:val="center"/>
            <w:hideMark/>
          </w:tcPr>
          <w:p w14:paraId="6B4E37F2" w14:textId="77777777" w:rsidR="00BA689A" w:rsidRPr="00BA689A" w:rsidRDefault="00BA689A" w:rsidP="00BA689A">
            <w:pPr>
              <w:spacing w:line="240" w:lineRule="auto"/>
            </w:pPr>
            <w:r w:rsidRPr="00BA689A">
              <w:t>01A, opcija I</w:t>
            </w:r>
          </w:p>
        </w:tc>
        <w:tc>
          <w:tcPr>
            <w:tcW w:w="3172" w:type="dxa"/>
            <w:tcBorders>
              <w:top w:val="nil"/>
              <w:left w:val="single" w:sz="4" w:space="0" w:color="auto"/>
              <w:bottom w:val="single" w:sz="4" w:space="0" w:color="auto"/>
              <w:right w:val="single" w:sz="4" w:space="0" w:color="auto"/>
            </w:tcBorders>
            <w:vAlign w:val="center"/>
            <w:hideMark/>
          </w:tcPr>
          <w:p w14:paraId="32C53D65" w14:textId="77777777" w:rsidR="00BA689A" w:rsidRPr="00BA689A" w:rsidRDefault="00BA689A" w:rsidP="00BA689A">
            <w:pPr>
              <w:spacing w:line="240" w:lineRule="auto"/>
            </w:pPr>
            <w:r w:rsidRPr="00BA689A">
              <w:t>Energijsko učinkoviti Standarden osebni računalnik - manjši</w:t>
            </w:r>
          </w:p>
        </w:tc>
        <w:tc>
          <w:tcPr>
            <w:tcW w:w="2476" w:type="dxa"/>
            <w:tcBorders>
              <w:top w:val="nil"/>
              <w:left w:val="single" w:sz="4" w:space="0" w:color="auto"/>
              <w:bottom w:val="single" w:sz="4" w:space="0" w:color="auto"/>
              <w:right w:val="single" w:sz="4" w:space="0" w:color="auto"/>
            </w:tcBorders>
            <w:vAlign w:val="bottom"/>
            <w:hideMark/>
          </w:tcPr>
          <w:p w14:paraId="53D1168B" w14:textId="77777777" w:rsidR="00BA689A" w:rsidRPr="00BA689A" w:rsidRDefault="00BA689A" w:rsidP="00BA689A">
            <w:pPr>
              <w:spacing w:line="240" w:lineRule="auto"/>
            </w:pPr>
            <w:r w:rsidRPr="00BA689A">
              <w:t>6.034</w:t>
            </w:r>
          </w:p>
        </w:tc>
      </w:tr>
      <w:tr w:rsidR="00BA689A" w:rsidRPr="00BA689A" w14:paraId="013013A4" w14:textId="77777777" w:rsidTr="001A7F1E">
        <w:trPr>
          <w:trHeight w:val="419"/>
          <w:jc w:val="center"/>
        </w:trPr>
        <w:tc>
          <w:tcPr>
            <w:tcW w:w="1119" w:type="dxa"/>
            <w:tcBorders>
              <w:top w:val="nil"/>
              <w:left w:val="single" w:sz="4" w:space="0" w:color="auto"/>
              <w:bottom w:val="single" w:sz="4" w:space="0" w:color="auto"/>
              <w:right w:val="single" w:sz="4" w:space="0" w:color="auto"/>
            </w:tcBorders>
            <w:vAlign w:val="center"/>
            <w:hideMark/>
          </w:tcPr>
          <w:p w14:paraId="0F35B287" w14:textId="77777777" w:rsidR="00BA689A" w:rsidRPr="00BA689A" w:rsidRDefault="00BA689A" w:rsidP="00BA689A">
            <w:pPr>
              <w:spacing w:line="240" w:lineRule="auto"/>
            </w:pPr>
            <w:r w:rsidRPr="00BA689A">
              <w:t>3</w:t>
            </w:r>
          </w:p>
        </w:tc>
        <w:tc>
          <w:tcPr>
            <w:tcW w:w="2046" w:type="dxa"/>
            <w:tcBorders>
              <w:top w:val="nil"/>
              <w:left w:val="single" w:sz="4" w:space="0" w:color="auto"/>
              <w:bottom w:val="single" w:sz="4" w:space="0" w:color="auto"/>
              <w:right w:val="single" w:sz="4" w:space="0" w:color="auto"/>
            </w:tcBorders>
            <w:vAlign w:val="center"/>
            <w:hideMark/>
          </w:tcPr>
          <w:p w14:paraId="1A0E8EB5" w14:textId="77777777" w:rsidR="00BA689A" w:rsidRPr="00BA689A" w:rsidRDefault="00BA689A" w:rsidP="00BA689A">
            <w:pPr>
              <w:spacing w:line="240" w:lineRule="auto"/>
            </w:pPr>
            <w:r w:rsidRPr="00BA689A">
              <w:t>01B</w:t>
            </w:r>
          </w:p>
        </w:tc>
        <w:tc>
          <w:tcPr>
            <w:tcW w:w="3172" w:type="dxa"/>
            <w:tcBorders>
              <w:top w:val="nil"/>
              <w:left w:val="single" w:sz="4" w:space="0" w:color="auto"/>
              <w:bottom w:val="single" w:sz="4" w:space="0" w:color="auto"/>
              <w:right w:val="single" w:sz="4" w:space="0" w:color="auto"/>
            </w:tcBorders>
            <w:vAlign w:val="center"/>
            <w:hideMark/>
          </w:tcPr>
          <w:p w14:paraId="3B8568EE" w14:textId="77777777" w:rsidR="00BA689A" w:rsidRPr="00BA689A" w:rsidRDefault="00BA689A" w:rsidP="00BA689A">
            <w:pPr>
              <w:spacing w:line="240" w:lineRule="auto"/>
            </w:pPr>
            <w:r w:rsidRPr="00BA689A">
              <w:t>Energijsko učinkoviti Standarden osebni računalnik</w:t>
            </w:r>
          </w:p>
        </w:tc>
        <w:tc>
          <w:tcPr>
            <w:tcW w:w="2476" w:type="dxa"/>
            <w:tcBorders>
              <w:top w:val="nil"/>
              <w:left w:val="single" w:sz="4" w:space="0" w:color="auto"/>
              <w:bottom w:val="single" w:sz="4" w:space="0" w:color="auto"/>
              <w:right w:val="single" w:sz="4" w:space="0" w:color="auto"/>
            </w:tcBorders>
            <w:vAlign w:val="bottom"/>
            <w:hideMark/>
          </w:tcPr>
          <w:p w14:paraId="08174EA0" w14:textId="77777777" w:rsidR="00BA689A" w:rsidRPr="00BA689A" w:rsidRDefault="00BA689A" w:rsidP="00BA689A">
            <w:pPr>
              <w:spacing w:line="240" w:lineRule="auto"/>
            </w:pPr>
            <w:r w:rsidRPr="00BA689A">
              <w:rPr>
                <w:lang w:val="it-IT"/>
              </w:rPr>
              <w:t>209</w:t>
            </w:r>
          </w:p>
        </w:tc>
      </w:tr>
      <w:tr w:rsidR="00BA689A" w:rsidRPr="00BA689A" w14:paraId="6AD4CECE" w14:textId="77777777" w:rsidTr="001A7F1E">
        <w:trPr>
          <w:trHeight w:val="419"/>
          <w:jc w:val="center"/>
        </w:trPr>
        <w:tc>
          <w:tcPr>
            <w:tcW w:w="1119" w:type="dxa"/>
            <w:tcBorders>
              <w:top w:val="nil"/>
              <w:left w:val="single" w:sz="4" w:space="0" w:color="auto"/>
              <w:bottom w:val="single" w:sz="4" w:space="0" w:color="auto"/>
              <w:right w:val="single" w:sz="4" w:space="0" w:color="auto"/>
            </w:tcBorders>
            <w:vAlign w:val="center"/>
            <w:hideMark/>
          </w:tcPr>
          <w:p w14:paraId="2C6E20F1" w14:textId="77777777" w:rsidR="00BA689A" w:rsidRPr="00BA689A" w:rsidRDefault="00BA689A" w:rsidP="00BA689A">
            <w:pPr>
              <w:spacing w:line="240" w:lineRule="auto"/>
            </w:pPr>
            <w:r w:rsidRPr="00BA689A">
              <w:t>4</w:t>
            </w:r>
          </w:p>
        </w:tc>
        <w:tc>
          <w:tcPr>
            <w:tcW w:w="2046" w:type="dxa"/>
            <w:tcBorders>
              <w:top w:val="nil"/>
              <w:left w:val="single" w:sz="4" w:space="0" w:color="auto"/>
              <w:bottom w:val="single" w:sz="4" w:space="0" w:color="auto"/>
              <w:right w:val="single" w:sz="4" w:space="0" w:color="auto"/>
            </w:tcBorders>
            <w:vAlign w:val="center"/>
            <w:hideMark/>
          </w:tcPr>
          <w:p w14:paraId="17F29765" w14:textId="77777777" w:rsidR="00BA689A" w:rsidRPr="00BA689A" w:rsidRDefault="00BA689A" w:rsidP="00BA689A">
            <w:pPr>
              <w:spacing w:line="240" w:lineRule="auto"/>
            </w:pPr>
            <w:r w:rsidRPr="00BA689A">
              <w:t>01B, opcija I</w:t>
            </w:r>
          </w:p>
        </w:tc>
        <w:tc>
          <w:tcPr>
            <w:tcW w:w="3172" w:type="dxa"/>
            <w:tcBorders>
              <w:top w:val="nil"/>
              <w:left w:val="single" w:sz="4" w:space="0" w:color="auto"/>
              <w:bottom w:val="single" w:sz="4" w:space="0" w:color="auto"/>
              <w:right w:val="single" w:sz="4" w:space="0" w:color="auto"/>
            </w:tcBorders>
            <w:vAlign w:val="center"/>
            <w:hideMark/>
          </w:tcPr>
          <w:p w14:paraId="50A6B480" w14:textId="77777777" w:rsidR="00BA689A" w:rsidRPr="00BA689A" w:rsidRDefault="00BA689A" w:rsidP="00BA689A">
            <w:pPr>
              <w:spacing w:line="240" w:lineRule="auto"/>
            </w:pPr>
            <w:r w:rsidRPr="00BA689A">
              <w:t>Energijsko učinkoviti Standarden osebni računalnik</w:t>
            </w:r>
          </w:p>
        </w:tc>
        <w:tc>
          <w:tcPr>
            <w:tcW w:w="2476" w:type="dxa"/>
            <w:tcBorders>
              <w:top w:val="nil"/>
              <w:left w:val="single" w:sz="4" w:space="0" w:color="auto"/>
              <w:bottom w:val="single" w:sz="4" w:space="0" w:color="auto"/>
              <w:right w:val="single" w:sz="4" w:space="0" w:color="auto"/>
            </w:tcBorders>
            <w:vAlign w:val="bottom"/>
            <w:hideMark/>
          </w:tcPr>
          <w:p w14:paraId="26677A8A" w14:textId="77777777" w:rsidR="00BA689A" w:rsidRPr="00BA689A" w:rsidRDefault="00BA689A" w:rsidP="00BA689A">
            <w:pPr>
              <w:spacing w:line="240" w:lineRule="auto"/>
            </w:pPr>
            <w:r w:rsidRPr="00BA689A">
              <w:rPr>
                <w:lang w:val="it-IT"/>
              </w:rPr>
              <w:t>7.857</w:t>
            </w:r>
          </w:p>
        </w:tc>
      </w:tr>
      <w:tr w:rsidR="00BA689A" w:rsidRPr="00BA689A" w14:paraId="563B37D1" w14:textId="77777777" w:rsidTr="001A7F1E">
        <w:trPr>
          <w:trHeight w:val="419"/>
          <w:jc w:val="center"/>
        </w:trPr>
        <w:tc>
          <w:tcPr>
            <w:tcW w:w="1119" w:type="dxa"/>
            <w:tcBorders>
              <w:top w:val="nil"/>
              <w:left w:val="single" w:sz="4" w:space="0" w:color="auto"/>
              <w:bottom w:val="single" w:sz="4" w:space="0" w:color="auto"/>
              <w:right w:val="single" w:sz="4" w:space="0" w:color="auto"/>
            </w:tcBorders>
            <w:vAlign w:val="center"/>
            <w:hideMark/>
          </w:tcPr>
          <w:p w14:paraId="010EAA67" w14:textId="77777777" w:rsidR="00BA689A" w:rsidRPr="00BA689A" w:rsidRDefault="00BA689A" w:rsidP="00BA689A">
            <w:pPr>
              <w:spacing w:line="240" w:lineRule="auto"/>
            </w:pPr>
            <w:r w:rsidRPr="00BA689A">
              <w:t>5</w:t>
            </w:r>
          </w:p>
        </w:tc>
        <w:tc>
          <w:tcPr>
            <w:tcW w:w="2046" w:type="dxa"/>
            <w:tcBorders>
              <w:top w:val="nil"/>
              <w:left w:val="single" w:sz="4" w:space="0" w:color="auto"/>
              <w:bottom w:val="single" w:sz="4" w:space="0" w:color="auto"/>
              <w:right w:val="single" w:sz="4" w:space="0" w:color="auto"/>
            </w:tcBorders>
            <w:vAlign w:val="center"/>
            <w:hideMark/>
          </w:tcPr>
          <w:p w14:paraId="2AABE4BF" w14:textId="77777777" w:rsidR="00BA689A" w:rsidRPr="00BA689A" w:rsidRDefault="00BA689A" w:rsidP="00BA689A">
            <w:pPr>
              <w:spacing w:line="240" w:lineRule="auto"/>
            </w:pPr>
            <w:r w:rsidRPr="00BA689A">
              <w:t>01C</w:t>
            </w:r>
          </w:p>
        </w:tc>
        <w:tc>
          <w:tcPr>
            <w:tcW w:w="3172" w:type="dxa"/>
            <w:tcBorders>
              <w:top w:val="nil"/>
              <w:left w:val="single" w:sz="4" w:space="0" w:color="auto"/>
              <w:bottom w:val="single" w:sz="4" w:space="0" w:color="auto"/>
              <w:right w:val="single" w:sz="4" w:space="0" w:color="auto"/>
            </w:tcBorders>
            <w:vAlign w:val="center"/>
          </w:tcPr>
          <w:p w14:paraId="1F733720" w14:textId="77777777" w:rsidR="00BA689A" w:rsidRPr="00BA689A" w:rsidRDefault="00BA689A" w:rsidP="00BA689A">
            <w:pPr>
              <w:spacing w:line="240" w:lineRule="auto"/>
            </w:pPr>
            <w:r w:rsidRPr="00BA689A">
              <w:t xml:space="preserve">Energijsko učinkoviti zmogljivejši osebni računalnik </w:t>
            </w:r>
          </w:p>
        </w:tc>
        <w:tc>
          <w:tcPr>
            <w:tcW w:w="2476" w:type="dxa"/>
            <w:tcBorders>
              <w:top w:val="nil"/>
              <w:left w:val="single" w:sz="4" w:space="0" w:color="auto"/>
              <w:bottom w:val="single" w:sz="4" w:space="0" w:color="auto"/>
              <w:right w:val="single" w:sz="4" w:space="0" w:color="auto"/>
            </w:tcBorders>
          </w:tcPr>
          <w:p w14:paraId="22168D66" w14:textId="77777777" w:rsidR="00BA689A" w:rsidRPr="00BA689A" w:rsidRDefault="00BA689A" w:rsidP="00BA689A">
            <w:pPr>
              <w:spacing w:line="240" w:lineRule="auto"/>
            </w:pPr>
            <w:r w:rsidRPr="00BA689A">
              <w:rPr>
                <w:lang w:val="en-US"/>
              </w:rPr>
              <w:t>79</w:t>
            </w:r>
          </w:p>
        </w:tc>
      </w:tr>
      <w:tr w:rsidR="00BA689A" w:rsidRPr="00BA689A" w14:paraId="79C4649A" w14:textId="77777777" w:rsidTr="001A7F1E">
        <w:trPr>
          <w:trHeight w:val="419"/>
          <w:jc w:val="center"/>
        </w:trPr>
        <w:tc>
          <w:tcPr>
            <w:tcW w:w="1119" w:type="dxa"/>
            <w:tcBorders>
              <w:top w:val="nil"/>
              <w:left w:val="single" w:sz="4" w:space="0" w:color="auto"/>
              <w:bottom w:val="single" w:sz="4" w:space="0" w:color="auto"/>
              <w:right w:val="single" w:sz="4" w:space="0" w:color="auto"/>
            </w:tcBorders>
            <w:vAlign w:val="center"/>
            <w:hideMark/>
          </w:tcPr>
          <w:p w14:paraId="38D92022" w14:textId="77777777" w:rsidR="00BA689A" w:rsidRPr="00BA689A" w:rsidRDefault="00BA689A" w:rsidP="00BA689A">
            <w:pPr>
              <w:spacing w:line="240" w:lineRule="auto"/>
            </w:pPr>
            <w:r w:rsidRPr="00BA689A">
              <w:t>6</w:t>
            </w:r>
          </w:p>
        </w:tc>
        <w:tc>
          <w:tcPr>
            <w:tcW w:w="2046" w:type="dxa"/>
            <w:tcBorders>
              <w:top w:val="nil"/>
              <w:left w:val="single" w:sz="4" w:space="0" w:color="auto"/>
              <w:bottom w:val="single" w:sz="4" w:space="0" w:color="auto"/>
              <w:right w:val="single" w:sz="4" w:space="0" w:color="auto"/>
            </w:tcBorders>
            <w:vAlign w:val="center"/>
            <w:hideMark/>
          </w:tcPr>
          <w:p w14:paraId="7CB29A5B" w14:textId="77777777" w:rsidR="00BA689A" w:rsidRPr="00BA689A" w:rsidRDefault="00BA689A" w:rsidP="00BA689A">
            <w:pPr>
              <w:spacing w:line="240" w:lineRule="auto"/>
            </w:pPr>
            <w:r w:rsidRPr="00BA689A">
              <w:t>01C, opcija l</w:t>
            </w:r>
          </w:p>
        </w:tc>
        <w:tc>
          <w:tcPr>
            <w:tcW w:w="3172" w:type="dxa"/>
            <w:tcBorders>
              <w:top w:val="nil"/>
              <w:left w:val="single" w:sz="4" w:space="0" w:color="auto"/>
              <w:bottom w:val="single" w:sz="4" w:space="0" w:color="auto"/>
              <w:right w:val="single" w:sz="4" w:space="0" w:color="auto"/>
            </w:tcBorders>
            <w:vAlign w:val="center"/>
          </w:tcPr>
          <w:p w14:paraId="6AD88560" w14:textId="77777777" w:rsidR="00BA689A" w:rsidRPr="00BA689A" w:rsidRDefault="00BA689A" w:rsidP="00BA689A">
            <w:pPr>
              <w:spacing w:line="240" w:lineRule="auto"/>
            </w:pPr>
            <w:r w:rsidRPr="00BA689A">
              <w:t xml:space="preserve">Energijsko učinkoviti zmogljivejši osebni računalnik </w:t>
            </w:r>
          </w:p>
        </w:tc>
        <w:tc>
          <w:tcPr>
            <w:tcW w:w="2476" w:type="dxa"/>
            <w:tcBorders>
              <w:top w:val="nil"/>
              <w:left w:val="single" w:sz="4" w:space="0" w:color="auto"/>
              <w:bottom w:val="single" w:sz="4" w:space="0" w:color="auto"/>
              <w:right w:val="single" w:sz="4" w:space="0" w:color="auto"/>
            </w:tcBorders>
          </w:tcPr>
          <w:p w14:paraId="0F819882" w14:textId="77777777" w:rsidR="00BA689A" w:rsidRPr="00BA689A" w:rsidRDefault="00BA689A" w:rsidP="00BA689A">
            <w:pPr>
              <w:spacing w:line="240" w:lineRule="auto"/>
            </w:pPr>
            <w:r w:rsidRPr="00BA689A">
              <w:rPr>
                <w:lang w:val="en-US"/>
              </w:rPr>
              <w:t>1.595</w:t>
            </w:r>
          </w:p>
        </w:tc>
      </w:tr>
      <w:tr w:rsidR="00BA689A" w:rsidRPr="00BA689A" w14:paraId="5FA2F28F" w14:textId="77777777" w:rsidTr="001A7F1E">
        <w:trPr>
          <w:trHeight w:val="419"/>
          <w:jc w:val="center"/>
        </w:trPr>
        <w:tc>
          <w:tcPr>
            <w:tcW w:w="1119" w:type="dxa"/>
            <w:tcBorders>
              <w:top w:val="nil"/>
              <w:left w:val="single" w:sz="4" w:space="0" w:color="auto"/>
              <w:bottom w:val="single" w:sz="4" w:space="0" w:color="auto"/>
              <w:right w:val="single" w:sz="4" w:space="0" w:color="auto"/>
            </w:tcBorders>
            <w:vAlign w:val="center"/>
            <w:hideMark/>
          </w:tcPr>
          <w:p w14:paraId="7E545CAE" w14:textId="77777777" w:rsidR="00BA689A" w:rsidRPr="00BA689A" w:rsidRDefault="00BA689A" w:rsidP="00BA689A">
            <w:pPr>
              <w:spacing w:line="240" w:lineRule="auto"/>
            </w:pPr>
            <w:r w:rsidRPr="00BA689A">
              <w:t>7</w:t>
            </w:r>
          </w:p>
        </w:tc>
        <w:tc>
          <w:tcPr>
            <w:tcW w:w="2046" w:type="dxa"/>
            <w:tcBorders>
              <w:top w:val="nil"/>
              <w:left w:val="single" w:sz="4" w:space="0" w:color="auto"/>
              <w:bottom w:val="single" w:sz="4" w:space="0" w:color="auto"/>
              <w:right w:val="single" w:sz="4" w:space="0" w:color="auto"/>
            </w:tcBorders>
            <w:vAlign w:val="center"/>
            <w:hideMark/>
          </w:tcPr>
          <w:p w14:paraId="05747F6B" w14:textId="77777777" w:rsidR="00BA689A" w:rsidRPr="00BA689A" w:rsidRDefault="00BA689A" w:rsidP="00BA689A">
            <w:pPr>
              <w:spacing w:line="240" w:lineRule="auto"/>
            </w:pPr>
            <w:r w:rsidRPr="00BA689A">
              <w:t>02A</w:t>
            </w:r>
          </w:p>
        </w:tc>
        <w:tc>
          <w:tcPr>
            <w:tcW w:w="3172" w:type="dxa"/>
            <w:tcBorders>
              <w:top w:val="nil"/>
              <w:left w:val="single" w:sz="4" w:space="0" w:color="auto"/>
              <w:bottom w:val="single" w:sz="4" w:space="0" w:color="auto"/>
              <w:right w:val="single" w:sz="4" w:space="0" w:color="auto"/>
            </w:tcBorders>
            <w:vAlign w:val="center"/>
            <w:hideMark/>
          </w:tcPr>
          <w:p w14:paraId="6148D741" w14:textId="77777777" w:rsidR="00BA689A" w:rsidRPr="00BA689A" w:rsidRDefault="00BA689A" w:rsidP="00BA689A">
            <w:pPr>
              <w:spacing w:line="240" w:lineRule="auto"/>
            </w:pPr>
            <w:r w:rsidRPr="00BA689A">
              <w:t>LCD Zaslon 24" W</w:t>
            </w:r>
          </w:p>
        </w:tc>
        <w:tc>
          <w:tcPr>
            <w:tcW w:w="2476" w:type="dxa"/>
            <w:tcBorders>
              <w:top w:val="nil"/>
              <w:left w:val="single" w:sz="4" w:space="0" w:color="auto"/>
              <w:bottom w:val="single" w:sz="4" w:space="0" w:color="auto"/>
              <w:right w:val="single" w:sz="4" w:space="0" w:color="auto"/>
            </w:tcBorders>
          </w:tcPr>
          <w:p w14:paraId="4276B8F9" w14:textId="77777777" w:rsidR="00BA689A" w:rsidRPr="00BA689A" w:rsidRDefault="00BA689A" w:rsidP="00BA689A">
            <w:pPr>
              <w:spacing w:line="240" w:lineRule="auto"/>
            </w:pPr>
            <w:r w:rsidRPr="00BA689A">
              <w:rPr>
                <w:lang w:val="en-US"/>
              </w:rPr>
              <w:t>5.739</w:t>
            </w:r>
          </w:p>
        </w:tc>
      </w:tr>
      <w:tr w:rsidR="00BA689A" w:rsidRPr="00BA689A" w14:paraId="14BA1A04" w14:textId="77777777" w:rsidTr="001A7F1E">
        <w:trPr>
          <w:trHeight w:val="419"/>
          <w:jc w:val="center"/>
        </w:trPr>
        <w:tc>
          <w:tcPr>
            <w:tcW w:w="1119" w:type="dxa"/>
            <w:tcBorders>
              <w:top w:val="nil"/>
              <w:left w:val="single" w:sz="4" w:space="0" w:color="auto"/>
              <w:bottom w:val="single" w:sz="4" w:space="0" w:color="auto"/>
              <w:right w:val="single" w:sz="4" w:space="0" w:color="auto"/>
            </w:tcBorders>
            <w:vAlign w:val="center"/>
          </w:tcPr>
          <w:p w14:paraId="09404A71" w14:textId="77777777" w:rsidR="00BA689A" w:rsidRPr="00BA689A" w:rsidRDefault="00BA689A" w:rsidP="00BA689A">
            <w:pPr>
              <w:spacing w:line="240" w:lineRule="auto"/>
            </w:pPr>
            <w:r w:rsidRPr="00BA689A">
              <w:t>8</w:t>
            </w:r>
          </w:p>
        </w:tc>
        <w:tc>
          <w:tcPr>
            <w:tcW w:w="2046" w:type="dxa"/>
            <w:tcBorders>
              <w:top w:val="nil"/>
              <w:left w:val="single" w:sz="4" w:space="0" w:color="auto"/>
              <w:bottom w:val="single" w:sz="4" w:space="0" w:color="auto"/>
              <w:right w:val="single" w:sz="4" w:space="0" w:color="auto"/>
            </w:tcBorders>
            <w:vAlign w:val="center"/>
          </w:tcPr>
          <w:p w14:paraId="02749983" w14:textId="77777777" w:rsidR="00BA689A" w:rsidRPr="00BA689A" w:rsidRDefault="00BA689A" w:rsidP="00BA689A">
            <w:pPr>
              <w:spacing w:line="240" w:lineRule="auto"/>
            </w:pPr>
            <w:r w:rsidRPr="00BA689A">
              <w:t>02-A1</w:t>
            </w:r>
          </w:p>
        </w:tc>
        <w:tc>
          <w:tcPr>
            <w:tcW w:w="3172" w:type="dxa"/>
            <w:tcBorders>
              <w:top w:val="nil"/>
              <w:left w:val="single" w:sz="4" w:space="0" w:color="auto"/>
              <w:bottom w:val="single" w:sz="4" w:space="0" w:color="auto"/>
              <w:right w:val="single" w:sz="4" w:space="0" w:color="auto"/>
            </w:tcBorders>
            <w:vAlign w:val="center"/>
          </w:tcPr>
          <w:p w14:paraId="4E31DC81" w14:textId="77777777" w:rsidR="00BA689A" w:rsidRPr="00BA689A" w:rsidRDefault="00BA689A" w:rsidP="00BA689A">
            <w:pPr>
              <w:spacing w:line="240" w:lineRule="auto"/>
            </w:pPr>
            <w:r w:rsidRPr="00BA689A">
              <w:t xml:space="preserve">LCD Zaslon 24" W </w:t>
            </w:r>
            <w:proofErr w:type="spellStart"/>
            <w:r w:rsidRPr="00BA689A">
              <w:t>camera+hub</w:t>
            </w:r>
            <w:proofErr w:type="spellEnd"/>
          </w:p>
        </w:tc>
        <w:tc>
          <w:tcPr>
            <w:tcW w:w="2476" w:type="dxa"/>
            <w:tcBorders>
              <w:top w:val="nil"/>
              <w:left w:val="single" w:sz="4" w:space="0" w:color="auto"/>
              <w:bottom w:val="single" w:sz="4" w:space="0" w:color="auto"/>
              <w:right w:val="single" w:sz="4" w:space="0" w:color="auto"/>
            </w:tcBorders>
          </w:tcPr>
          <w:p w14:paraId="69E51741" w14:textId="77777777" w:rsidR="00BA689A" w:rsidRPr="00BA689A" w:rsidRDefault="00BA689A" w:rsidP="00BA689A">
            <w:pPr>
              <w:spacing w:line="240" w:lineRule="auto"/>
            </w:pPr>
            <w:r w:rsidRPr="00BA689A">
              <w:rPr>
                <w:lang w:val="en-US"/>
              </w:rPr>
              <w:t>2.756</w:t>
            </w:r>
          </w:p>
        </w:tc>
      </w:tr>
      <w:tr w:rsidR="00BA689A" w:rsidRPr="00BA689A" w14:paraId="2D5098FF" w14:textId="77777777" w:rsidTr="001A7F1E">
        <w:trPr>
          <w:trHeight w:val="419"/>
          <w:jc w:val="center"/>
        </w:trPr>
        <w:tc>
          <w:tcPr>
            <w:tcW w:w="1119" w:type="dxa"/>
            <w:tcBorders>
              <w:top w:val="nil"/>
              <w:left w:val="single" w:sz="4" w:space="0" w:color="auto"/>
              <w:bottom w:val="single" w:sz="4" w:space="0" w:color="auto"/>
              <w:right w:val="single" w:sz="4" w:space="0" w:color="auto"/>
            </w:tcBorders>
            <w:vAlign w:val="center"/>
            <w:hideMark/>
          </w:tcPr>
          <w:p w14:paraId="4284D987" w14:textId="77777777" w:rsidR="00BA689A" w:rsidRPr="00BA689A" w:rsidRDefault="00BA689A" w:rsidP="00BA689A">
            <w:pPr>
              <w:spacing w:line="240" w:lineRule="auto"/>
            </w:pPr>
            <w:r w:rsidRPr="00BA689A">
              <w:t>9</w:t>
            </w:r>
          </w:p>
        </w:tc>
        <w:tc>
          <w:tcPr>
            <w:tcW w:w="2046" w:type="dxa"/>
            <w:tcBorders>
              <w:top w:val="nil"/>
              <w:left w:val="single" w:sz="4" w:space="0" w:color="auto"/>
              <w:bottom w:val="single" w:sz="4" w:space="0" w:color="auto"/>
              <w:right w:val="single" w:sz="4" w:space="0" w:color="auto"/>
            </w:tcBorders>
            <w:vAlign w:val="center"/>
            <w:hideMark/>
          </w:tcPr>
          <w:p w14:paraId="7D99F438" w14:textId="77777777" w:rsidR="00BA689A" w:rsidRPr="00BA689A" w:rsidRDefault="00BA689A" w:rsidP="00BA689A">
            <w:pPr>
              <w:spacing w:line="240" w:lineRule="auto"/>
            </w:pPr>
            <w:r w:rsidRPr="00BA689A">
              <w:t>02B</w:t>
            </w:r>
          </w:p>
        </w:tc>
        <w:tc>
          <w:tcPr>
            <w:tcW w:w="3172" w:type="dxa"/>
            <w:tcBorders>
              <w:top w:val="nil"/>
              <w:left w:val="single" w:sz="4" w:space="0" w:color="auto"/>
              <w:bottom w:val="single" w:sz="4" w:space="0" w:color="auto"/>
              <w:right w:val="single" w:sz="4" w:space="0" w:color="auto"/>
            </w:tcBorders>
            <w:vAlign w:val="center"/>
            <w:hideMark/>
          </w:tcPr>
          <w:p w14:paraId="163B02EE" w14:textId="77777777" w:rsidR="00BA689A" w:rsidRPr="00BA689A" w:rsidRDefault="00BA689A" w:rsidP="00BA689A">
            <w:pPr>
              <w:spacing w:line="240" w:lineRule="auto"/>
            </w:pPr>
            <w:r w:rsidRPr="00BA689A">
              <w:t>LCD Zaslon 27" W</w:t>
            </w:r>
          </w:p>
        </w:tc>
        <w:tc>
          <w:tcPr>
            <w:tcW w:w="2476" w:type="dxa"/>
            <w:tcBorders>
              <w:top w:val="nil"/>
              <w:left w:val="single" w:sz="4" w:space="0" w:color="auto"/>
              <w:bottom w:val="single" w:sz="4" w:space="0" w:color="auto"/>
              <w:right w:val="single" w:sz="4" w:space="0" w:color="auto"/>
            </w:tcBorders>
          </w:tcPr>
          <w:p w14:paraId="70EC1E3A" w14:textId="77777777" w:rsidR="00BA689A" w:rsidRPr="00BA689A" w:rsidRDefault="00BA689A" w:rsidP="00BA689A">
            <w:pPr>
              <w:spacing w:line="240" w:lineRule="auto"/>
            </w:pPr>
            <w:r w:rsidRPr="00BA689A">
              <w:rPr>
                <w:lang w:val="en-US"/>
              </w:rPr>
              <w:t>2.494</w:t>
            </w:r>
          </w:p>
        </w:tc>
      </w:tr>
      <w:tr w:rsidR="00BA689A" w:rsidRPr="00BA689A" w14:paraId="26151A66" w14:textId="77777777" w:rsidTr="001A7F1E">
        <w:trPr>
          <w:trHeight w:val="419"/>
          <w:jc w:val="center"/>
        </w:trPr>
        <w:tc>
          <w:tcPr>
            <w:tcW w:w="1119" w:type="dxa"/>
            <w:tcBorders>
              <w:top w:val="nil"/>
              <w:left w:val="single" w:sz="4" w:space="0" w:color="auto"/>
              <w:bottom w:val="single" w:sz="4" w:space="0" w:color="auto"/>
              <w:right w:val="single" w:sz="4" w:space="0" w:color="auto"/>
            </w:tcBorders>
            <w:vAlign w:val="center"/>
          </w:tcPr>
          <w:p w14:paraId="080A4748" w14:textId="77777777" w:rsidR="00BA689A" w:rsidRPr="00BA689A" w:rsidRDefault="00BA689A" w:rsidP="00BA689A">
            <w:pPr>
              <w:spacing w:line="240" w:lineRule="auto"/>
            </w:pPr>
            <w:r w:rsidRPr="00BA689A">
              <w:t>10</w:t>
            </w:r>
          </w:p>
        </w:tc>
        <w:tc>
          <w:tcPr>
            <w:tcW w:w="2046" w:type="dxa"/>
            <w:tcBorders>
              <w:top w:val="nil"/>
              <w:left w:val="single" w:sz="4" w:space="0" w:color="auto"/>
              <w:bottom w:val="single" w:sz="4" w:space="0" w:color="auto"/>
              <w:right w:val="single" w:sz="4" w:space="0" w:color="auto"/>
            </w:tcBorders>
            <w:vAlign w:val="center"/>
          </w:tcPr>
          <w:p w14:paraId="0D5D4411" w14:textId="77777777" w:rsidR="00BA689A" w:rsidRPr="00BA689A" w:rsidRDefault="00BA689A" w:rsidP="00BA689A">
            <w:pPr>
              <w:spacing w:line="240" w:lineRule="auto"/>
            </w:pPr>
            <w:r w:rsidRPr="00BA689A">
              <w:t>02B1</w:t>
            </w:r>
          </w:p>
        </w:tc>
        <w:tc>
          <w:tcPr>
            <w:tcW w:w="3172" w:type="dxa"/>
            <w:tcBorders>
              <w:top w:val="nil"/>
              <w:left w:val="single" w:sz="4" w:space="0" w:color="auto"/>
              <w:bottom w:val="single" w:sz="4" w:space="0" w:color="auto"/>
              <w:right w:val="single" w:sz="4" w:space="0" w:color="auto"/>
            </w:tcBorders>
            <w:vAlign w:val="center"/>
          </w:tcPr>
          <w:p w14:paraId="4E08E869" w14:textId="77777777" w:rsidR="00BA689A" w:rsidRPr="00BA689A" w:rsidRDefault="00BA689A" w:rsidP="00BA689A">
            <w:pPr>
              <w:spacing w:line="240" w:lineRule="auto"/>
            </w:pPr>
            <w:r w:rsidRPr="00BA689A">
              <w:t xml:space="preserve">LCD Zaslon 27" W </w:t>
            </w:r>
            <w:proofErr w:type="spellStart"/>
            <w:r w:rsidRPr="00BA689A">
              <w:t>camera+hub</w:t>
            </w:r>
            <w:proofErr w:type="spellEnd"/>
          </w:p>
        </w:tc>
        <w:tc>
          <w:tcPr>
            <w:tcW w:w="2476" w:type="dxa"/>
            <w:tcBorders>
              <w:top w:val="nil"/>
              <w:left w:val="single" w:sz="4" w:space="0" w:color="auto"/>
              <w:bottom w:val="single" w:sz="4" w:space="0" w:color="auto"/>
              <w:right w:val="single" w:sz="4" w:space="0" w:color="auto"/>
            </w:tcBorders>
          </w:tcPr>
          <w:p w14:paraId="46C8F2BD" w14:textId="77777777" w:rsidR="00BA689A" w:rsidRPr="00BA689A" w:rsidRDefault="00BA689A" w:rsidP="00BA689A">
            <w:pPr>
              <w:spacing w:line="240" w:lineRule="auto"/>
            </w:pPr>
            <w:r w:rsidRPr="00BA689A">
              <w:rPr>
                <w:lang w:val="en-US"/>
              </w:rPr>
              <w:t>5.736</w:t>
            </w:r>
          </w:p>
        </w:tc>
      </w:tr>
      <w:tr w:rsidR="00BA689A" w:rsidRPr="00BA689A" w14:paraId="1B2D60A4" w14:textId="77777777" w:rsidTr="001A7F1E">
        <w:trPr>
          <w:trHeight w:val="419"/>
          <w:jc w:val="center"/>
        </w:trPr>
        <w:tc>
          <w:tcPr>
            <w:tcW w:w="1119" w:type="dxa"/>
            <w:tcBorders>
              <w:top w:val="nil"/>
              <w:left w:val="single" w:sz="4" w:space="0" w:color="auto"/>
              <w:bottom w:val="single" w:sz="4" w:space="0" w:color="auto"/>
              <w:right w:val="single" w:sz="4" w:space="0" w:color="auto"/>
            </w:tcBorders>
            <w:vAlign w:val="center"/>
            <w:hideMark/>
          </w:tcPr>
          <w:p w14:paraId="12A27773" w14:textId="77777777" w:rsidR="00BA689A" w:rsidRPr="00BA689A" w:rsidRDefault="00BA689A" w:rsidP="00BA689A">
            <w:pPr>
              <w:spacing w:line="240" w:lineRule="auto"/>
            </w:pPr>
            <w:r w:rsidRPr="00BA689A">
              <w:t>11</w:t>
            </w:r>
          </w:p>
        </w:tc>
        <w:tc>
          <w:tcPr>
            <w:tcW w:w="2046" w:type="dxa"/>
            <w:tcBorders>
              <w:top w:val="nil"/>
              <w:left w:val="single" w:sz="4" w:space="0" w:color="auto"/>
              <w:bottom w:val="single" w:sz="4" w:space="0" w:color="auto"/>
              <w:right w:val="single" w:sz="4" w:space="0" w:color="auto"/>
            </w:tcBorders>
            <w:vAlign w:val="center"/>
            <w:hideMark/>
          </w:tcPr>
          <w:p w14:paraId="7DCD39AF" w14:textId="77777777" w:rsidR="00BA689A" w:rsidRPr="00BA689A" w:rsidRDefault="00BA689A" w:rsidP="00BA689A">
            <w:pPr>
              <w:spacing w:line="240" w:lineRule="auto"/>
            </w:pPr>
            <w:r w:rsidRPr="00BA689A">
              <w:t>02C</w:t>
            </w:r>
          </w:p>
        </w:tc>
        <w:tc>
          <w:tcPr>
            <w:tcW w:w="3172" w:type="dxa"/>
            <w:tcBorders>
              <w:top w:val="nil"/>
              <w:left w:val="single" w:sz="4" w:space="0" w:color="auto"/>
              <w:bottom w:val="single" w:sz="4" w:space="0" w:color="auto"/>
              <w:right w:val="single" w:sz="4" w:space="0" w:color="auto"/>
            </w:tcBorders>
            <w:vAlign w:val="center"/>
            <w:hideMark/>
          </w:tcPr>
          <w:p w14:paraId="452AF6A5" w14:textId="77777777" w:rsidR="00BA689A" w:rsidRPr="00BA689A" w:rsidRDefault="00BA689A" w:rsidP="00BA689A">
            <w:pPr>
              <w:spacing w:line="240" w:lineRule="auto"/>
            </w:pPr>
            <w:r w:rsidRPr="00BA689A">
              <w:t xml:space="preserve">LCD Zaslon 32" W </w:t>
            </w:r>
          </w:p>
        </w:tc>
        <w:tc>
          <w:tcPr>
            <w:tcW w:w="2476" w:type="dxa"/>
            <w:tcBorders>
              <w:top w:val="nil"/>
              <w:left w:val="single" w:sz="4" w:space="0" w:color="auto"/>
              <w:bottom w:val="single" w:sz="4" w:space="0" w:color="auto"/>
              <w:right w:val="single" w:sz="4" w:space="0" w:color="auto"/>
            </w:tcBorders>
          </w:tcPr>
          <w:p w14:paraId="1C44EC63" w14:textId="77777777" w:rsidR="00BA689A" w:rsidRPr="00BA689A" w:rsidRDefault="00BA689A" w:rsidP="00BA689A">
            <w:pPr>
              <w:spacing w:line="240" w:lineRule="auto"/>
            </w:pPr>
            <w:r w:rsidRPr="00BA689A">
              <w:rPr>
                <w:lang w:val="en-US"/>
              </w:rPr>
              <w:t>1.152</w:t>
            </w:r>
          </w:p>
        </w:tc>
      </w:tr>
      <w:tr w:rsidR="00BA689A" w:rsidRPr="00BA689A" w14:paraId="5215F99A" w14:textId="77777777" w:rsidTr="001A7F1E">
        <w:trPr>
          <w:trHeight w:val="419"/>
          <w:jc w:val="center"/>
        </w:trPr>
        <w:tc>
          <w:tcPr>
            <w:tcW w:w="1119" w:type="dxa"/>
            <w:tcBorders>
              <w:top w:val="nil"/>
              <w:left w:val="single" w:sz="4" w:space="0" w:color="auto"/>
              <w:bottom w:val="single" w:sz="4" w:space="0" w:color="auto"/>
              <w:right w:val="single" w:sz="4" w:space="0" w:color="auto"/>
            </w:tcBorders>
            <w:vAlign w:val="center"/>
            <w:hideMark/>
          </w:tcPr>
          <w:p w14:paraId="36E142C7" w14:textId="77777777" w:rsidR="00BA689A" w:rsidRPr="00BA689A" w:rsidRDefault="00BA689A" w:rsidP="00BA689A">
            <w:pPr>
              <w:spacing w:line="240" w:lineRule="auto"/>
            </w:pPr>
            <w:r w:rsidRPr="00BA689A">
              <w:t>12</w:t>
            </w:r>
          </w:p>
        </w:tc>
        <w:tc>
          <w:tcPr>
            <w:tcW w:w="2046" w:type="dxa"/>
            <w:tcBorders>
              <w:top w:val="nil"/>
              <w:left w:val="single" w:sz="4" w:space="0" w:color="auto"/>
              <w:bottom w:val="single" w:sz="4" w:space="0" w:color="auto"/>
              <w:right w:val="single" w:sz="4" w:space="0" w:color="auto"/>
            </w:tcBorders>
            <w:vAlign w:val="center"/>
            <w:hideMark/>
          </w:tcPr>
          <w:p w14:paraId="7ACBA5E7" w14:textId="77777777" w:rsidR="00BA689A" w:rsidRPr="00BA689A" w:rsidRDefault="00BA689A" w:rsidP="00BA689A">
            <w:pPr>
              <w:spacing w:line="240" w:lineRule="auto"/>
              <w:rPr>
                <w:lang w:val="it-IT"/>
              </w:rPr>
            </w:pPr>
            <w:r w:rsidRPr="00BA689A">
              <w:rPr>
                <w:lang w:val="it-IT"/>
              </w:rPr>
              <w:t xml:space="preserve">01A, </w:t>
            </w:r>
            <w:proofErr w:type="spellStart"/>
            <w:r w:rsidRPr="00BA689A">
              <w:rPr>
                <w:lang w:val="it-IT"/>
              </w:rPr>
              <w:t>opcija</w:t>
            </w:r>
            <w:proofErr w:type="spellEnd"/>
            <w:r w:rsidRPr="00BA689A">
              <w:rPr>
                <w:lang w:val="it-IT"/>
              </w:rPr>
              <w:t xml:space="preserve"> I, </w:t>
            </w:r>
            <w:proofErr w:type="spellStart"/>
            <w:r w:rsidRPr="00BA689A">
              <w:rPr>
                <w:lang w:val="it-IT"/>
              </w:rPr>
              <w:t>opcija</w:t>
            </w:r>
            <w:proofErr w:type="spellEnd"/>
            <w:r w:rsidRPr="00BA689A">
              <w:rPr>
                <w:lang w:val="it-IT"/>
              </w:rPr>
              <w:t xml:space="preserve"> G</w:t>
            </w:r>
          </w:p>
        </w:tc>
        <w:tc>
          <w:tcPr>
            <w:tcW w:w="3172" w:type="dxa"/>
            <w:tcBorders>
              <w:top w:val="nil"/>
              <w:left w:val="single" w:sz="4" w:space="0" w:color="auto"/>
              <w:bottom w:val="single" w:sz="4" w:space="0" w:color="auto"/>
              <w:right w:val="single" w:sz="4" w:space="0" w:color="auto"/>
            </w:tcBorders>
            <w:vAlign w:val="center"/>
            <w:hideMark/>
          </w:tcPr>
          <w:p w14:paraId="71A89869" w14:textId="77777777" w:rsidR="00BA689A" w:rsidRPr="00BA689A" w:rsidRDefault="00BA689A" w:rsidP="00BA689A">
            <w:pPr>
              <w:spacing w:line="240" w:lineRule="auto"/>
              <w:rPr>
                <w:lang w:val="it-IT"/>
              </w:rPr>
            </w:pPr>
            <w:proofErr w:type="spellStart"/>
            <w:r w:rsidRPr="00BA689A">
              <w:rPr>
                <w:lang w:val="it-IT"/>
              </w:rPr>
              <w:t>Energijsko</w:t>
            </w:r>
            <w:proofErr w:type="spellEnd"/>
            <w:r w:rsidRPr="00BA689A">
              <w:rPr>
                <w:lang w:val="it-IT"/>
              </w:rPr>
              <w:t xml:space="preserve"> </w:t>
            </w:r>
            <w:proofErr w:type="spellStart"/>
            <w:r w:rsidRPr="00BA689A">
              <w:rPr>
                <w:lang w:val="it-IT"/>
              </w:rPr>
              <w:t>učinkoviti</w:t>
            </w:r>
            <w:proofErr w:type="spellEnd"/>
            <w:r w:rsidRPr="00BA689A">
              <w:rPr>
                <w:lang w:val="it-IT"/>
              </w:rPr>
              <w:t xml:space="preserve"> </w:t>
            </w:r>
            <w:proofErr w:type="spellStart"/>
            <w:r w:rsidRPr="00BA689A">
              <w:rPr>
                <w:lang w:val="it-IT"/>
              </w:rPr>
              <w:t>Standarden</w:t>
            </w:r>
            <w:proofErr w:type="spellEnd"/>
            <w:r w:rsidRPr="00BA689A">
              <w:rPr>
                <w:lang w:val="it-IT"/>
              </w:rPr>
              <w:t xml:space="preserve"> </w:t>
            </w:r>
            <w:proofErr w:type="spellStart"/>
            <w:r w:rsidRPr="00BA689A">
              <w:rPr>
                <w:lang w:val="it-IT"/>
              </w:rPr>
              <w:t>osebni</w:t>
            </w:r>
            <w:proofErr w:type="spellEnd"/>
            <w:r w:rsidRPr="00BA689A">
              <w:rPr>
                <w:lang w:val="it-IT"/>
              </w:rPr>
              <w:t xml:space="preserve"> </w:t>
            </w:r>
            <w:proofErr w:type="spellStart"/>
            <w:r w:rsidRPr="00BA689A">
              <w:rPr>
                <w:lang w:val="it-IT"/>
              </w:rPr>
              <w:t>računalnik</w:t>
            </w:r>
            <w:proofErr w:type="spellEnd"/>
            <w:r w:rsidRPr="00BA689A">
              <w:rPr>
                <w:lang w:val="it-IT"/>
              </w:rPr>
              <w:t xml:space="preserve"> - </w:t>
            </w:r>
            <w:proofErr w:type="spellStart"/>
            <w:r w:rsidRPr="00BA689A">
              <w:rPr>
                <w:lang w:val="it-IT"/>
              </w:rPr>
              <w:t>manjši</w:t>
            </w:r>
            <w:proofErr w:type="spellEnd"/>
          </w:p>
        </w:tc>
        <w:tc>
          <w:tcPr>
            <w:tcW w:w="2476" w:type="dxa"/>
            <w:tcBorders>
              <w:top w:val="nil"/>
              <w:left w:val="single" w:sz="4" w:space="0" w:color="auto"/>
              <w:bottom w:val="single" w:sz="4" w:space="0" w:color="auto"/>
              <w:right w:val="single" w:sz="4" w:space="0" w:color="auto"/>
            </w:tcBorders>
            <w:hideMark/>
          </w:tcPr>
          <w:p w14:paraId="6BEBD9F8" w14:textId="77777777" w:rsidR="00BA689A" w:rsidRPr="00BA689A" w:rsidRDefault="00BA689A" w:rsidP="00BA689A">
            <w:pPr>
              <w:spacing w:line="240" w:lineRule="auto"/>
              <w:rPr>
                <w:lang w:val="it-IT"/>
              </w:rPr>
            </w:pPr>
            <w:r w:rsidRPr="00BA689A">
              <w:rPr>
                <w:lang w:val="en-US"/>
              </w:rPr>
              <w:t>21</w:t>
            </w:r>
          </w:p>
        </w:tc>
      </w:tr>
      <w:tr w:rsidR="00BA689A" w:rsidRPr="00BA689A" w14:paraId="5D2218D8" w14:textId="77777777" w:rsidTr="001A7F1E">
        <w:trPr>
          <w:trHeight w:val="419"/>
          <w:jc w:val="center"/>
        </w:trPr>
        <w:tc>
          <w:tcPr>
            <w:tcW w:w="1119" w:type="dxa"/>
            <w:tcBorders>
              <w:top w:val="nil"/>
              <w:left w:val="single" w:sz="4" w:space="0" w:color="auto"/>
              <w:bottom w:val="single" w:sz="4" w:space="0" w:color="auto"/>
              <w:right w:val="single" w:sz="4" w:space="0" w:color="auto"/>
            </w:tcBorders>
            <w:vAlign w:val="center"/>
            <w:hideMark/>
          </w:tcPr>
          <w:p w14:paraId="30156230" w14:textId="77777777" w:rsidR="00BA689A" w:rsidRPr="00BA689A" w:rsidRDefault="00BA689A" w:rsidP="00BA689A">
            <w:pPr>
              <w:spacing w:line="240" w:lineRule="auto"/>
            </w:pPr>
            <w:r w:rsidRPr="00BA689A">
              <w:t>13</w:t>
            </w:r>
          </w:p>
        </w:tc>
        <w:tc>
          <w:tcPr>
            <w:tcW w:w="2046" w:type="dxa"/>
            <w:tcBorders>
              <w:top w:val="nil"/>
              <w:left w:val="single" w:sz="4" w:space="0" w:color="auto"/>
              <w:bottom w:val="single" w:sz="4" w:space="0" w:color="auto"/>
              <w:right w:val="single" w:sz="4" w:space="0" w:color="auto"/>
            </w:tcBorders>
            <w:vAlign w:val="center"/>
            <w:hideMark/>
          </w:tcPr>
          <w:p w14:paraId="3F648BBA" w14:textId="77777777" w:rsidR="00BA689A" w:rsidRPr="00BA689A" w:rsidRDefault="00BA689A" w:rsidP="00BA689A">
            <w:pPr>
              <w:spacing w:line="240" w:lineRule="auto"/>
              <w:rPr>
                <w:lang w:val="it-IT"/>
              </w:rPr>
            </w:pPr>
            <w:r w:rsidRPr="00BA689A">
              <w:rPr>
                <w:lang w:val="it-IT"/>
              </w:rPr>
              <w:t xml:space="preserve">01B, </w:t>
            </w:r>
            <w:proofErr w:type="spellStart"/>
            <w:r w:rsidRPr="00BA689A">
              <w:rPr>
                <w:lang w:val="it-IT"/>
              </w:rPr>
              <w:t>opcija</w:t>
            </w:r>
            <w:proofErr w:type="spellEnd"/>
            <w:r w:rsidRPr="00BA689A">
              <w:rPr>
                <w:lang w:val="it-IT"/>
              </w:rPr>
              <w:t xml:space="preserve"> I, </w:t>
            </w:r>
            <w:proofErr w:type="spellStart"/>
            <w:r w:rsidRPr="00BA689A">
              <w:rPr>
                <w:lang w:val="it-IT"/>
              </w:rPr>
              <w:t>opcija</w:t>
            </w:r>
            <w:proofErr w:type="spellEnd"/>
            <w:r w:rsidRPr="00BA689A">
              <w:rPr>
                <w:lang w:val="it-IT"/>
              </w:rPr>
              <w:t xml:space="preserve"> G</w:t>
            </w:r>
          </w:p>
        </w:tc>
        <w:tc>
          <w:tcPr>
            <w:tcW w:w="3172" w:type="dxa"/>
            <w:tcBorders>
              <w:top w:val="nil"/>
              <w:left w:val="single" w:sz="4" w:space="0" w:color="auto"/>
              <w:bottom w:val="single" w:sz="4" w:space="0" w:color="auto"/>
              <w:right w:val="single" w:sz="4" w:space="0" w:color="auto"/>
            </w:tcBorders>
            <w:vAlign w:val="center"/>
            <w:hideMark/>
          </w:tcPr>
          <w:p w14:paraId="0F513291" w14:textId="77777777" w:rsidR="00BA689A" w:rsidRPr="00BA689A" w:rsidRDefault="00BA689A" w:rsidP="00BA689A">
            <w:pPr>
              <w:spacing w:line="240" w:lineRule="auto"/>
              <w:rPr>
                <w:lang w:val="it-IT"/>
              </w:rPr>
            </w:pPr>
            <w:proofErr w:type="spellStart"/>
            <w:r w:rsidRPr="00BA689A">
              <w:rPr>
                <w:lang w:val="it-IT"/>
              </w:rPr>
              <w:t>Energijsko</w:t>
            </w:r>
            <w:proofErr w:type="spellEnd"/>
            <w:r w:rsidRPr="00BA689A">
              <w:rPr>
                <w:lang w:val="it-IT"/>
              </w:rPr>
              <w:t xml:space="preserve"> </w:t>
            </w:r>
            <w:proofErr w:type="spellStart"/>
            <w:r w:rsidRPr="00BA689A">
              <w:rPr>
                <w:lang w:val="it-IT"/>
              </w:rPr>
              <w:t>učinkoviti</w:t>
            </w:r>
            <w:proofErr w:type="spellEnd"/>
            <w:r w:rsidRPr="00BA689A">
              <w:rPr>
                <w:lang w:val="it-IT"/>
              </w:rPr>
              <w:t xml:space="preserve"> </w:t>
            </w:r>
            <w:proofErr w:type="spellStart"/>
            <w:r w:rsidRPr="00BA689A">
              <w:rPr>
                <w:lang w:val="it-IT"/>
              </w:rPr>
              <w:t>Standarden</w:t>
            </w:r>
            <w:proofErr w:type="spellEnd"/>
            <w:r w:rsidRPr="00BA689A">
              <w:rPr>
                <w:lang w:val="it-IT"/>
              </w:rPr>
              <w:t xml:space="preserve"> </w:t>
            </w:r>
            <w:proofErr w:type="spellStart"/>
            <w:r w:rsidRPr="00BA689A">
              <w:rPr>
                <w:lang w:val="it-IT"/>
              </w:rPr>
              <w:t>osebni</w:t>
            </w:r>
            <w:proofErr w:type="spellEnd"/>
            <w:r w:rsidRPr="00BA689A">
              <w:rPr>
                <w:lang w:val="it-IT"/>
              </w:rPr>
              <w:t xml:space="preserve"> </w:t>
            </w:r>
            <w:proofErr w:type="spellStart"/>
            <w:r w:rsidRPr="00BA689A">
              <w:rPr>
                <w:lang w:val="it-IT"/>
              </w:rPr>
              <w:t>računalnik</w:t>
            </w:r>
            <w:proofErr w:type="spellEnd"/>
          </w:p>
        </w:tc>
        <w:tc>
          <w:tcPr>
            <w:tcW w:w="2476" w:type="dxa"/>
            <w:tcBorders>
              <w:top w:val="nil"/>
              <w:left w:val="single" w:sz="4" w:space="0" w:color="auto"/>
              <w:bottom w:val="single" w:sz="4" w:space="0" w:color="auto"/>
              <w:right w:val="single" w:sz="4" w:space="0" w:color="auto"/>
            </w:tcBorders>
            <w:hideMark/>
          </w:tcPr>
          <w:p w14:paraId="390DAFE8" w14:textId="77777777" w:rsidR="00BA689A" w:rsidRPr="00BA689A" w:rsidRDefault="00BA689A" w:rsidP="00BA689A">
            <w:pPr>
              <w:spacing w:line="240" w:lineRule="auto"/>
              <w:rPr>
                <w:lang w:val="it-IT"/>
              </w:rPr>
            </w:pPr>
            <w:r w:rsidRPr="00BA689A">
              <w:rPr>
                <w:lang w:val="en-US"/>
              </w:rPr>
              <w:t>727</w:t>
            </w:r>
          </w:p>
        </w:tc>
      </w:tr>
      <w:tr w:rsidR="00BA689A" w:rsidRPr="00BA689A" w14:paraId="54E36C2F" w14:textId="77777777" w:rsidTr="001A7F1E">
        <w:trPr>
          <w:trHeight w:val="419"/>
          <w:jc w:val="center"/>
        </w:trPr>
        <w:tc>
          <w:tcPr>
            <w:tcW w:w="1119" w:type="dxa"/>
            <w:tcBorders>
              <w:top w:val="nil"/>
              <w:left w:val="single" w:sz="4" w:space="0" w:color="auto"/>
              <w:bottom w:val="single" w:sz="4" w:space="0" w:color="auto"/>
              <w:right w:val="single" w:sz="4" w:space="0" w:color="auto"/>
            </w:tcBorders>
            <w:vAlign w:val="center"/>
            <w:hideMark/>
          </w:tcPr>
          <w:p w14:paraId="001FEDD7" w14:textId="77777777" w:rsidR="00BA689A" w:rsidRPr="00BA689A" w:rsidRDefault="00BA689A" w:rsidP="00BA689A">
            <w:pPr>
              <w:spacing w:line="240" w:lineRule="auto"/>
            </w:pPr>
            <w:r w:rsidRPr="00BA689A">
              <w:t>14</w:t>
            </w:r>
          </w:p>
        </w:tc>
        <w:tc>
          <w:tcPr>
            <w:tcW w:w="2046" w:type="dxa"/>
            <w:tcBorders>
              <w:top w:val="nil"/>
              <w:left w:val="single" w:sz="4" w:space="0" w:color="auto"/>
              <w:bottom w:val="single" w:sz="4" w:space="0" w:color="auto"/>
              <w:right w:val="single" w:sz="4" w:space="0" w:color="auto"/>
            </w:tcBorders>
            <w:vAlign w:val="center"/>
          </w:tcPr>
          <w:p w14:paraId="63F3FCA3" w14:textId="77777777" w:rsidR="00BA689A" w:rsidRPr="00BA689A" w:rsidRDefault="00BA689A" w:rsidP="00BA689A">
            <w:pPr>
              <w:spacing w:line="240" w:lineRule="auto"/>
            </w:pPr>
            <w:r w:rsidRPr="00BA689A">
              <w:t>01C, opcija l, opcija G</w:t>
            </w:r>
          </w:p>
        </w:tc>
        <w:tc>
          <w:tcPr>
            <w:tcW w:w="3172" w:type="dxa"/>
            <w:tcBorders>
              <w:top w:val="nil"/>
              <w:left w:val="single" w:sz="4" w:space="0" w:color="auto"/>
              <w:bottom w:val="single" w:sz="4" w:space="0" w:color="auto"/>
              <w:right w:val="single" w:sz="4" w:space="0" w:color="auto"/>
            </w:tcBorders>
            <w:vAlign w:val="center"/>
          </w:tcPr>
          <w:p w14:paraId="222FE783" w14:textId="77777777" w:rsidR="00BA689A" w:rsidRPr="00BA689A" w:rsidRDefault="00BA689A" w:rsidP="00BA689A">
            <w:pPr>
              <w:spacing w:line="240" w:lineRule="auto"/>
            </w:pPr>
            <w:r w:rsidRPr="00BA689A">
              <w:t>Energijsko učinkoviti zmogljivejši osebni računalnik</w:t>
            </w:r>
          </w:p>
        </w:tc>
        <w:tc>
          <w:tcPr>
            <w:tcW w:w="2476" w:type="dxa"/>
            <w:tcBorders>
              <w:top w:val="nil"/>
              <w:left w:val="single" w:sz="4" w:space="0" w:color="auto"/>
              <w:bottom w:val="single" w:sz="4" w:space="0" w:color="auto"/>
              <w:right w:val="single" w:sz="4" w:space="0" w:color="auto"/>
            </w:tcBorders>
          </w:tcPr>
          <w:p w14:paraId="22D15CD7" w14:textId="77777777" w:rsidR="00BA689A" w:rsidRPr="00BA689A" w:rsidRDefault="00BA689A" w:rsidP="00BA689A">
            <w:pPr>
              <w:spacing w:line="240" w:lineRule="auto"/>
            </w:pPr>
            <w:r w:rsidRPr="00BA689A">
              <w:rPr>
                <w:lang w:val="en-US"/>
              </w:rPr>
              <w:t>74</w:t>
            </w:r>
          </w:p>
        </w:tc>
      </w:tr>
      <w:tr w:rsidR="00BA689A" w:rsidRPr="00BA689A" w14:paraId="0A455539" w14:textId="77777777" w:rsidTr="001A7F1E">
        <w:trPr>
          <w:trHeight w:val="419"/>
          <w:jc w:val="center"/>
        </w:trPr>
        <w:tc>
          <w:tcPr>
            <w:tcW w:w="1119" w:type="dxa"/>
            <w:tcBorders>
              <w:top w:val="nil"/>
              <w:left w:val="single" w:sz="4" w:space="0" w:color="auto"/>
              <w:bottom w:val="single" w:sz="4" w:space="0" w:color="auto"/>
              <w:right w:val="single" w:sz="4" w:space="0" w:color="auto"/>
            </w:tcBorders>
            <w:vAlign w:val="center"/>
            <w:hideMark/>
          </w:tcPr>
          <w:p w14:paraId="33BA3D3D" w14:textId="77777777" w:rsidR="00BA689A" w:rsidRPr="00BA689A" w:rsidRDefault="00BA689A" w:rsidP="00BA689A">
            <w:pPr>
              <w:spacing w:line="240" w:lineRule="auto"/>
            </w:pPr>
            <w:r w:rsidRPr="00BA689A">
              <w:t>15</w:t>
            </w:r>
          </w:p>
        </w:tc>
        <w:tc>
          <w:tcPr>
            <w:tcW w:w="2046" w:type="dxa"/>
            <w:tcBorders>
              <w:top w:val="nil"/>
              <w:left w:val="single" w:sz="4" w:space="0" w:color="auto"/>
              <w:bottom w:val="single" w:sz="4" w:space="0" w:color="auto"/>
              <w:right w:val="single" w:sz="4" w:space="0" w:color="auto"/>
            </w:tcBorders>
            <w:vAlign w:val="center"/>
            <w:hideMark/>
          </w:tcPr>
          <w:p w14:paraId="0ACC11CC" w14:textId="77777777" w:rsidR="00BA689A" w:rsidRPr="00BA689A" w:rsidRDefault="00BA689A" w:rsidP="00BA689A">
            <w:pPr>
              <w:spacing w:line="240" w:lineRule="auto"/>
            </w:pPr>
            <w:r w:rsidRPr="00BA689A">
              <w:rPr>
                <w:lang w:val="en-US"/>
              </w:rPr>
              <w:t xml:space="preserve">02A, </w:t>
            </w:r>
            <w:proofErr w:type="spellStart"/>
            <w:r w:rsidRPr="00BA689A">
              <w:rPr>
                <w:lang w:val="en-US"/>
              </w:rPr>
              <w:t>opcija</w:t>
            </w:r>
            <w:proofErr w:type="spellEnd"/>
            <w:r w:rsidRPr="00BA689A">
              <w:rPr>
                <w:lang w:val="en-US"/>
              </w:rPr>
              <w:t xml:space="preserve"> G</w:t>
            </w:r>
          </w:p>
        </w:tc>
        <w:tc>
          <w:tcPr>
            <w:tcW w:w="3172" w:type="dxa"/>
            <w:tcBorders>
              <w:top w:val="nil"/>
              <w:left w:val="single" w:sz="4" w:space="0" w:color="auto"/>
              <w:bottom w:val="single" w:sz="4" w:space="0" w:color="auto"/>
              <w:right w:val="single" w:sz="4" w:space="0" w:color="auto"/>
            </w:tcBorders>
            <w:vAlign w:val="center"/>
          </w:tcPr>
          <w:p w14:paraId="51D38145" w14:textId="77777777" w:rsidR="00BA689A" w:rsidRPr="00BA689A" w:rsidRDefault="00BA689A" w:rsidP="00BA689A">
            <w:pPr>
              <w:spacing w:line="240" w:lineRule="auto"/>
              <w:rPr>
                <w:lang w:val="en-US"/>
              </w:rPr>
            </w:pPr>
            <w:r w:rsidRPr="00BA689A">
              <w:rPr>
                <w:lang w:val="en-US"/>
              </w:rPr>
              <w:t xml:space="preserve">LCD </w:t>
            </w:r>
            <w:proofErr w:type="spellStart"/>
            <w:r w:rsidRPr="00BA689A">
              <w:rPr>
                <w:lang w:val="en-US"/>
              </w:rPr>
              <w:t>Zaslon</w:t>
            </w:r>
            <w:proofErr w:type="spellEnd"/>
            <w:r w:rsidRPr="00BA689A">
              <w:rPr>
                <w:lang w:val="en-US"/>
              </w:rPr>
              <w:t xml:space="preserve"> 24" W</w:t>
            </w:r>
          </w:p>
        </w:tc>
        <w:tc>
          <w:tcPr>
            <w:tcW w:w="2476" w:type="dxa"/>
            <w:tcBorders>
              <w:top w:val="nil"/>
              <w:left w:val="single" w:sz="4" w:space="0" w:color="auto"/>
              <w:bottom w:val="single" w:sz="4" w:space="0" w:color="auto"/>
              <w:right w:val="single" w:sz="4" w:space="0" w:color="auto"/>
            </w:tcBorders>
            <w:hideMark/>
          </w:tcPr>
          <w:p w14:paraId="3A131CD1" w14:textId="77777777" w:rsidR="00BA689A" w:rsidRPr="00BA689A" w:rsidRDefault="00BA689A" w:rsidP="00BA689A">
            <w:pPr>
              <w:spacing w:line="240" w:lineRule="auto"/>
              <w:rPr>
                <w:lang w:val="en-US"/>
              </w:rPr>
            </w:pPr>
            <w:r w:rsidRPr="00BA689A">
              <w:rPr>
                <w:lang w:val="en-US"/>
              </w:rPr>
              <w:t>715</w:t>
            </w:r>
          </w:p>
        </w:tc>
      </w:tr>
      <w:tr w:rsidR="00BA689A" w:rsidRPr="00BA689A" w14:paraId="19A542A4" w14:textId="77777777" w:rsidTr="001A7F1E">
        <w:trPr>
          <w:trHeight w:val="419"/>
          <w:jc w:val="center"/>
        </w:trPr>
        <w:tc>
          <w:tcPr>
            <w:tcW w:w="1119" w:type="dxa"/>
            <w:tcBorders>
              <w:top w:val="nil"/>
              <w:left w:val="single" w:sz="4" w:space="0" w:color="auto"/>
              <w:bottom w:val="single" w:sz="4" w:space="0" w:color="auto"/>
              <w:right w:val="single" w:sz="4" w:space="0" w:color="auto"/>
            </w:tcBorders>
            <w:vAlign w:val="center"/>
          </w:tcPr>
          <w:p w14:paraId="20E31046" w14:textId="77777777" w:rsidR="00BA689A" w:rsidRPr="00BA689A" w:rsidRDefault="00BA689A" w:rsidP="00BA689A">
            <w:pPr>
              <w:spacing w:line="240" w:lineRule="auto"/>
            </w:pPr>
            <w:r w:rsidRPr="00BA689A">
              <w:t>16</w:t>
            </w:r>
          </w:p>
        </w:tc>
        <w:tc>
          <w:tcPr>
            <w:tcW w:w="2046" w:type="dxa"/>
            <w:tcBorders>
              <w:top w:val="nil"/>
              <w:left w:val="single" w:sz="4" w:space="0" w:color="auto"/>
              <w:bottom w:val="single" w:sz="4" w:space="0" w:color="auto"/>
              <w:right w:val="single" w:sz="4" w:space="0" w:color="auto"/>
            </w:tcBorders>
          </w:tcPr>
          <w:p w14:paraId="41F4197B" w14:textId="77777777" w:rsidR="00BA689A" w:rsidRPr="00BA689A" w:rsidRDefault="00BA689A" w:rsidP="00BA689A">
            <w:pPr>
              <w:spacing w:line="240" w:lineRule="auto"/>
              <w:rPr>
                <w:lang w:val="en-US"/>
              </w:rPr>
            </w:pPr>
            <w:r w:rsidRPr="00BA689A">
              <w:rPr>
                <w:lang w:val="en-US"/>
              </w:rPr>
              <w:t xml:space="preserve">02-A1, </w:t>
            </w:r>
            <w:proofErr w:type="spellStart"/>
            <w:r w:rsidRPr="00BA689A">
              <w:rPr>
                <w:lang w:val="en-US"/>
              </w:rPr>
              <w:t>opcija</w:t>
            </w:r>
            <w:proofErr w:type="spellEnd"/>
            <w:r w:rsidRPr="00BA689A">
              <w:rPr>
                <w:lang w:val="en-US"/>
              </w:rPr>
              <w:t xml:space="preserve"> G</w:t>
            </w:r>
          </w:p>
        </w:tc>
        <w:tc>
          <w:tcPr>
            <w:tcW w:w="3172" w:type="dxa"/>
            <w:tcBorders>
              <w:top w:val="nil"/>
              <w:left w:val="single" w:sz="4" w:space="0" w:color="auto"/>
              <w:bottom w:val="single" w:sz="4" w:space="0" w:color="auto"/>
              <w:right w:val="single" w:sz="4" w:space="0" w:color="auto"/>
            </w:tcBorders>
          </w:tcPr>
          <w:p w14:paraId="4C826B89" w14:textId="77777777" w:rsidR="00BA689A" w:rsidRPr="00BA689A" w:rsidRDefault="00BA689A" w:rsidP="00BA689A">
            <w:pPr>
              <w:spacing w:line="240" w:lineRule="auto"/>
              <w:rPr>
                <w:lang w:val="en-US"/>
              </w:rPr>
            </w:pPr>
            <w:r w:rsidRPr="00BA689A">
              <w:rPr>
                <w:lang w:val="en-US"/>
              </w:rPr>
              <w:t xml:space="preserve">LCD </w:t>
            </w:r>
            <w:proofErr w:type="spellStart"/>
            <w:r w:rsidRPr="00BA689A">
              <w:rPr>
                <w:lang w:val="en-US"/>
              </w:rPr>
              <w:t>Zaslon</w:t>
            </w:r>
            <w:proofErr w:type="spellEnd"/>
            <w:r w:rsidRPr="00BA689A">
              <w:rPr>
                <w:lang w:val="en-US"/>
              </w:rPr>
              <w:t xml:space="preserve"> 24" W </w:t>
            </w:r>
            <w:proofErr w:type="spellStart"/>
            <w:r w:rsidRPr="00BA689A">
              <w:rPr>
                <w:lang w:val="en-US"/>
              </w:rPr>
              <w:t>camera+hub</w:t>
            </w:r>
            <w:proofErr w:type="spellEnd"/>
          </w:p>
        </w:tc>
        <w:tc>
          <w:tcPr>
            <w:tcW w:w="2476" w:type="dxa"/>
            <w:tcBorders>
              <w:top w:val="nil"/>
              <w:left w:val="single" w:sz="4" w:space="0" w:color="auto"/>
              <w:bottom w:val="single" w:sz="4" w:space="0" w:color="auto"/>
              <w:right w:val="single" w:sz="4" w:space="0" w:color="auto"/>
            </w:tcBorders>
          </w:tcPr>
          <w:p w14:paraId="4264372B" w14:textId="77777777" w:rsidR="00BA689A" w:rsidRPr="00BA689A" w:rsidRDefault="00BA689A" w:rsidP="00BA689A">
            <w:pPr>
              <w:spacing w:line="240" w:lineRule="auto"/>
              <w:rPr>
                <w:lang w:val="en-US"/>
              </w:rPr>
            </w:pPr>
            <w:r w:rsidRPr="00BA689A">
              <w:rPr>
                <w:lang w:val="en-US"/>
              </w:rPr>
              <w:t>88</w:t>
            </w:r>
          </w:p>
        </w:tc>
      </w:tr>
      <w:tr w:rsidR="00BA689A" w:rsidRPr="00BA689A" w14:paraId="457E57CD" w14:textId="77777777" w:rsidTr="001A7F1E">
        <w:trPr>
          <w:trHeight w:val="419"/>
          <w:jc w:val="center"/>
        </w:trPr>
        <w:tc>
          <w:tcPr>
            <w:tcW w:w="1119" w:type="dxa"/>
            <w:tcBorders>
              <w:top w:val="nil"/>
              <w:left w:val="single" w:sz="4" w:space="0" w:color="auto"/>
              <w:bottom w:val="single" w:sz="4" w:space="0" w:color="auto"/>
              <w:right w:val="single" w:sz="4" w:space="0" w:color="auto"/>
            </w:tcBorders>
            <w:vAlign w:val="center"/>
            <w:hideMark/>
          </w:tcPr>
          <w:p w14:paraId="73FA5522" w14:textId="77777777" w:rsidR="00BA689A" w:rsidRPr="00BA689A" w:rsidRDefault="00BA689A" w:rsidP="00BA689A">
            <w:pPr>
              <w:spacing w:line="240" w:lineRule="auto"/>
            </w:pPr>
            <w:r w:rsidRPr="00BA689A">
              <w:lastRenderedPageBreak/>
              <w:t>17</w:t>
            </w:r>
          </w:p>
        </w:tc>
        <w:tc>
          <w:tcPr>
            <w:tcW w:w="2046" w:type="dxa"/>
            <w:tcBorders>
              <w:top w:val="nil"/>
              <w:left w:val="single" w:sz="4" w:space="0" w:color="auto"/>
              <w:bottom w:val="single" w:sz="4" w:space="0" w:color="auto"/>
              <w:right w:val="single" w:sz="4" w:space="0" w:color="auto"/>
            </w:tcBorders>
            <w:vAlign w:val="center"/>
          </w:tcPr>
          <w:p w14:paraId="65A0E519" w14:textId="77777777" w:rsidR="00BA689A" w:rsidRPr="00BA689A" w:rsidRDefault="00BA689A" w:rsidP="00BA689A">
            <w:pPr>
              <w:spacing w:line="240" w:lineRule="auto"/>
              <w:rPr>
                <w:lang w:val="en-US"/>
              </w:rPr>
            </w:pPr>
            <w:r w:rsidRPr="00BA689A">
              <w:rPr>
                <w:lang w:val="en-US"/>
              </w:rPr>
              <w:t xml:space="preserve">02B, </w:t>
            </w:r>
            <w:proofErr w:type="spellStart"/>
            <w:r w:rsidRPr="00BA689A">
              <w:rPr>
                <w:lang w:val="en-US"/>
              </w:rPr>
              <w:t>opcija</w:t>
            </w:r>
            <w:proofErr w:type="spellEnd"/>
            <w:r w:rsidRPr="00BA689A">
              <w:rPr>
                <w:lang w:val="en-US"/>
              </w:rPr>
              <w:t xml:space="preserve"> G</w:t>
            </w:r>
          </w:p>
        </w:tc>
        <w:tc>
          <w:tcPr>
            <w:tcW w:w="3172" w:type="dxa"/>
            <w:tcBorders>
              <w:top w:val="nil"/>
              <w:left w:val="single" w:sz="4" w:space="0" w:color="auto"/>
              <w:bottom w:val="single" w:sz="4" w:space="0" w:color="auto"/>
              <w:right w:val="single" w:sz="4" w:space="0" w:color="auto"/>
            </w:tcBorders>
            <w:vAlign w:val="center"/>
          </w:tcPr>
          <w:p w14:paraId="6881D1B6" w14:textId="77777777" w:rsidR="00BA689A" w:rsidRPr="00BA689A" w:rsidRDefault="00BA689A" w:rsidP="00BA689A">
            <w:pPr>
              <w:spacing w:line="240" w:lineRule="auto"/>
              <w:rPr>
                <w:lang w:val="en-US"/>
              </w:rPr>
            </w:pPr>
            <w:r w:rsidRPr="00BA689A">
              <w:rPr>
                <w:lang w:val="en-US"/>
              </w:rPr>
              <w:t xml:space="preserve">LCD </w:t>
            </w:r>
            <w:proofErr w:type="spellStart"/>
            <w:r w:rsidRPr="00BA689A">
              <w:rPr>
                <w:lang w:val="en-US"/>
              </w:rPr>
              <w:t>Zaslon</w:t>
            </w:r>
            <w:proofErr w:type="spellEnd"/>
            <w:r w:rsidRPr="00BA689A">
              <w:rPr>
                <w:lang w:val="en-US"/>
              </w:rPr>
              <w:t xml:space="preserve"> 27" W</w:t>
            </w:r>
          </w:p>
        </w:tc>
        <w:tc>
          <w:tcPr>
            <w:tcW w:w="2476" w:type="dxa"/>
            <w:tcBorders>
              <w:top w:val="nil"/>
              <w:left w:val="single" w:sz="4" w:space="0" w:color="auto"/>
              <w:bottom w:val="single" w:sz="4" w:space="0" w:color="auto"/>
              <w:right w:val="single" w:sz="4" w:space="0" w:color="auto"/>
            </w:tcBorders>
          </w:tcPr>
          <w:p w14:paraId="575726F5" w14:textId="77777777" w:rsidR="00BA689A" w:rsidRPr="00BA689A" w:rsidRDefault="00BA689A" w:rsidP="00BA689A">
            <w:pPr>
              <w:spacing w:line="240" w:lineRule="auto"/>
              <w:rPr>
                <w:lang w:val="en-US"/>
              </w:rPr>
            </w:pPr>
            <w:r w:rsidRPr="00BA689A">
              <w:rPr>
                <w:lang w:val="en-US"/>
              </w:rPr>
              <w:t>117</w:t>
            </w:r>
          </w:p>
        </w:tc>
      </w:tr>
      <w:tr w:rsidR="00BA689A" w:rsidRPr="00BA689A" w14:paraId="3A43D1C5" w14:textId="77777777" w:rsidTr="001A7F1E">
        <w:trPr>
          <w:trHeight w:val="419"/>
          <w:jc w:val="center"/>
        </w:trPr>
        <w:tc>
          <w:tcPr>
            <w:tcW w:w="1119" w:type="dxa"/>
            <w:tcBorders>
              <w:top w:val="nil"/>
              <w:left w:val="single" w:sz="4" w:space="0" w:color="auto"/>
              <w:bottom w:val="single" w:sz="4" w:space="0" w:color="auto"/>
              <w:right w:val="single" w:sz="4" w:space="0" w:color="auto"/>
            </w:tcBorders>
            <w:vAlign w:val="center"/>
          </w:tcPr>
          <w:p w14:paraId="1AFB224D" w14:textId="77777777" w:rsidR="00BA689A" w:rsidRPr="00BA689A" w:rsidRDefault="00BA689A" w:rsidP="00BA689A">
            <w:pPr>
              <w:spacing w:line="240" w:lineRule="auto"/>
            </w:pPr>
            <w:r w:rsidRPr="00BA689A">
              <w:t>18</w:t>
            </w:r>
          </w:p>
        </w:tc>
        <w:tc>
          <w:tcPr>
            <w:tcW w:w="2046" w:type="dxa"/>
            <w:tcBorders>
              <w:top w:val="nil"/>
              <w:left w:val="single" w:sz="4" w:space="0" w:color="auto"/>
              <w:bottom w:val="single" w:sz="4" w:space="0" w:color="auto"/>
              <w:right w:val="single" w:sz="4" w:space="0" w:color="auto"/>
            </w:tcBorders>
            <w:vAlign w:val="center"/>
          </w:tcPr>
          <w:p w14:paraId="2F5F9ABF" w14:textId="77777777" w:rsidR="00BA689A" w:rsidRPr="00BA689A" w:rsidRDefault="00BA689A" w:rsidP="00BA689A">
            <w:pPr>
              <w:spacing w:line="240" w:lineRule="auto"/>
              <w:rPr>
                <w:lang w:val="en-US"/>
              </w:rPr>
            </w:pPr>
            <w:r w:rsidRPr="00BA689A">
              <w:rPr>
                <w:lang w:val="en-US"/>
              </w:rPr>
              <w:t xml:space="preserve">02B1, </w:t>
            </w:r>
            <w:proofErr w:type="spellStart"/>
            <w:r w:rsidRPr="00BA689A">
              <w:rPr>
                <w:lang w:val="en-US"/>
              </w:rPr>
              <w:t>opcija</w:t>
            </w:r>
            <w:proofErr w:type="spellEnd"/>
            <w:r w:rsidRPr="00BA689A">
              <w:rPr>
                <w:lang w:val="en-US"/>
              </w:rPr>
              <w:t xml:space="preserve"> G</w:t>
            </w:r>
          </w:p>
        </w:tc>
        <w:tc>
          <w:tcPr>
            <w:tcW w:w="3172" w:type="dxa"/>
            <w:tcBorders>
              <w:top w:val="nil"/>
              <w:left w:val="single" w:sz="4" w:space="0" w:color="auto"/>
              <w:bottom w:val="single" w:sz="4" w:space="0" w:color="auto"/>
              <w:right w:val="single" w:sz="4" w:space="0" w:color="auto"/>
            </w:tcBorders>
            <w:vAlign w:val="center"/>
          </w:tcPr>
          <w:p w14:paraId="01C062C3" w14:textId="77777777" w:rsidR="00BA689A" w:rsidRPr="00BA689A" w:rsidRDefault="00BA689A" w:rsidP="00BA689A">
            <w:pPr>
              <w:spacing w:line="240" w:lineRule="auto"/>
              <w:rPr>
                <w:lang w:val="en-US"/>
              </w:rPr>
            </w:pPr>
            <w:r w:rsidRPr="00BA689A">
              <w:rPr>
                <w:lang w:val="en-US"/>
              </w:rPr>
              <w:t xml:space="preserve">LCD </w:t>
            </w:r>
            <w:proofErr w:type="spellStart"/>
            <w:r w:rsidRPr="00BA689A">
              <w:rPr>
                <w:lang w:val="en-US"/>
              </w:rPr>
              <w:t>Zaslon</w:t>
            </w:r>
            <w:proofErr w:type="spellEnd"/>
            <w:r w:rsidRPr="00BA689A">
              <w:rPr>
                <w:lang w:val="en-US"/>
              </w:rPr>
              <w:t xml:space="preserve"> 27" W </w:t>
            </w:r>
            <w:proofErr w:type="spellStart"/>
            <w:r w:rsidRPr="00BA689A">
              <w:t>camera+hub</w:t>
            </w:r>
            <w:proofErr w:type="spellEnd"/>
          </w:p>
        </w:tc>
        <w:tc>
          <w:tcPr>
            <w:tcW w:w="2476" w:type="dxa"/>
            <w:tcBorders>
              <w:top w:val="nil"/>
              <w:left w:val="single" w:sz="4" w:space="0" w:color="auto"/>
              <w:bottom w:val="single" w:sz="4" w:space="0" w:color="auto"/>
              <w:right w:val="single" w:sz="4" w:space="0" w:color="auto"/>
            </w:tcBorders>
          </w:tcPr>
          <w:p w14:paraId="4C99905B" w14:textId="77777777" w:rsidR="00BA689A" w:rsidRPr="00BA689A" w:rsidRDefault="00BA689A" w:rsidP="00BA689A">
            <w:pPr>
              <w:spacing w:line="240" w:lineRule="auto"/>
              <w:rPr>
                <w:lang w:val="en-US"/>
              </w:rPr>
            </w:pPr>
            <w:r w:rsidRPr="00BA689A">
              <w:rPr>
                <w:lang w:val="en-US"/>
              </w:rPr>
              <w:t>136</w:t>
            </w:r>
          </w:p>
        </w:tc>
      </w:tr>
      <w:tr w:rsidR="00BA689A" w:rsidRPr="00BA689A" w14:paraId="17C6D123" w14:textId="77777777" w:rsidTr="001A7F1E">
        <w:trPr>
          <w:trHeight w:val="419"/>
          <w:jc w:val="center"/>
        </w:trPr>
        <w:tc>
          <w:tcPr>
            <w:tcW w:w="1119" w:type="dxa"/>
            <w:tcBorders>
              <w:top w:val="nil"/>
              <w:left w:val="single" w:sz="4" w:space="0" w:color="auto"/>
              <w:bottom w:val="single" w:sz="4" w:space="0" w:color="auto"/>
              <w:right w:val="single" w:sz="4" w:space="0" w:color="auto"/>
            </w:tcBorders>
            <w:vAlign w:val="center"/>
          </w:tcPr>
          <w:p w14:paraId="56D353D2" w14:textId="77777777" w:rsidR="00BA689A" w:rsidRPr="00BA689A" w:rsidRDefault="00BA689A" w:rsidP="00BA689A">
            <w:pPr>
              <w:spacing w:line="240" w:lineRule="auto"/>
            </w:pPr>
            <w:r w:rsidRPr="00BA689A">
              <w:t>19</w:t>
            </w:r>
          </w:p>
        </w:tc>
        <w:tc>
          <w:tcPr>
            <w:tcW w:w="2046" w:type="dxa"/>
            <w:tcBorders>
              <w:top w:val="nil"/>
              <w:left w:val="single" w:sz="4" w:space="0" w:color="auto"/>
              <w:bottom w:val="single" w:sz="4" w:space="0" w:color="auto"/>
              <w:right w:val="single" w:sz="4" w:space="0" w:color="auto"/>
            </w:tcBorders>
            <w:vAlign w:val="center"/>
          </w:tcPr>
          <w:p w14:paraId="044396A7" w14:textId="77777777" w:rsidR="00BA689A" w:rsidRPr="00BA689A" w:rsidRDefault="00BA689A" w:rsidP="00BA689A">
            <w:pPr>
              <w:spacing w:line="240" w:lineRule="auto"/>
              <w:rPr>
                <w:lang w:val="en-US"/>
              </w:rPr>
            </w:pPr>
            <w:r w:rsidRPr="00BA689A">
              <w:rPr>
                <w:lang w:val="en-US"/>
              </w:rPr>
              <w:t xml:space="preserve">02C, </w:t>
            </w:r>
            <w:proofErr w:type="spellStart"/>
            <w:r w:rsidRPr="00BA689A">
              <w:rPr>
                <w:lang w:val="en-US"/>
              </w:rPr>
              <w:t>opcija</w:t>
            </w:r>
            <w:proofErr w:type="spellEnd"/>
            <w:r w:rsidRPr="00BA689A">
              <w:rPr>
                <w:lang w:val="en-US"/>
              </w:rPr>
              <w:t xml:space="preserve"> G</w:t>
            </w:r>
          </w:p>
        </w:tc>
        <w:tc>
          <w:tcPr>
            <w:tcW w:w="3172" w:type="dxa"/>
            <w:tcBorders>
              <w:top w:val="nil"/>
              <w:left w:val="single" w:sz="4" w:space="0" w:color="auto"/>
              <w:bottom w:val="single" w:sz="4" w:space="0" w:color="auto"/>
              <w:right w:val="single" w:sz="4" w:space="0" w:color="auto"/>
            </w:tcBorders>
            <w:vAlign w:val="center"/>
          </w:tcPr>
          <w:p w14:paraId="2FF745B5" w14:textId="77777777" w:rsidR="00BA689A" w:rsidRPr="00BA689A" w:rsidRDefault="00BA689A" w:rsidP="00BA689A">
            <w:pPr>
              <w:spacing w:line="240" w:lineRule="auto"/>
              <w:rPr>
                <w:lang w:val="en-US"/>
              </w:rPr>
            </w:pPr>
            <w:r w:rsidRPr="00BA689A">
              <w:rPr>
                <w:lang w:val="en-US"/>
              </w:rPr>
              <w:t xml:space="preserve">LCD </w:t>
            </w:r>
            <w:proofErr w:type="spellStart"/>
            <w:r w:rsidRPr="00BA689A">
              <w:rPr>
                <w:lang w:val="en-US"/>
              </w:rPr>
              <w:t>Zaslon</w:t>
            </w:r>
            <w:proofErr w:type="spellEnd"/>
            <w:r w:rsidRPr="00BA689A">
              <w:rPr>
                <w:lang w:val="en-US"/>
              </w:rPr>
              <w:t xml:space="preserve"> 32" W </w:t>
            </w:r>
          </w:p>
        </w:tc>
        <w:tc>
          <w:tcPr>
            <w:tcW w:w="2476" w:type="dxa"/>
            <w:tcBorders>
              <w:top w:val="nil"/>
              <w:left w:val="single" w:sz="4" w:space="0" w:color="auto"/>
              <w:bottom w:val="single" w:sz="4" w:space="0" w:color="auto"/>
              <w:right w:val="single" w:sz="4" w:space="0" w:color="auto"/>
            </w:tcBorders>
          </w:tcPr>
          <w:p w14:paraId="3C39FDB5" w14:textId="77777777" w:rsidR="00BA689A" w:rsidRPr="00BA689A" w:rsidRDefault="00BA689A" w:rsidP="00BA689A">
            <w:pPr>
              <w:spacing w:line="240" w:lineRule="auto"/>
              <w:rPr>
                <w:lang w:val="en-US"/>
              </w:rPr>
            </w:pPr>
            <w:r w:rsidRPr="00BA689A">
              <w:rPr>
                <w:lang w:val="en-US"/>
              </w:rPr>
              <w:t>80</w:t>
            </w:r>
          </w:p>
        </w:tc>
      </w:tr>
    </w:tbl>
    <w:p w14:paraId="755A6D7B" w14:textId="26A0F340" w:rsidR="00763C03" w:rsidRDefault="00763C03" w:rsidP="00655AB6">
      <w:pPr>
        <w:spacing w:line="240" w:lineRule="auto"/>
        <w:rPr>
          <w:color w:val="000000"/>
          <w:szCs w:val="20"/>
        </w:rPr>
      </w:pPr>
    </w:p>
    <w:p w14:paraId="07A0B420" w14:textId="3E3F2C7E" w:rsidR="00BA689A" w:rsidRDefault="00BA689A" w:rsidP="00655AB6">
      <w:pPr>
        <w:spacing w:line="240" w:lineRule="auto"/>
        <w:rPr>
          <w:iCs/>
          <w:color w:val="000000"/>
          <w:szCs w:val="20"/>
        </w:rPr>
      </w:pPr>
      <w:r w:rsidRPr="00BA689A">
        <w:rPr>
          <w:iCs/>
          <w:color w:val="000000"/>
          <w:szCs w:val="20"/>
        </w:rPr>
        <w:t xml:space="preserve">Naročnik bo v drugi fazi pri izvajanju posameznih povpraševanj </w:t>
      </w:r>
      <w:r w:rsidR="00BA4E0C">
        <w:rPr>
          <w:iCs/>
          <w:color w:val="000000"/>
          <w:szCs w:val="20"/>
        </w:rPr>
        <w:t xml:space="preserve">oziroma oddaji naročil </w:t>
      </w:r>
      <w:r w:rsidRPr="00BA689A">
        <w:rPr>
          <w:iCs/>
          <w:color w:val="000000"/>
          <w:szCs w:val="20"/>
        </w:rPr>
        <w:t>za vsak posamezen sklop določil podrobnejše specifikacije, v okviru specifikacij, ki so del prve faze.</w:t>
      </w:r>
      <w:r w:rsidR="00BA4E0C">
        <w:rPr>
          <w:iCs/>
          <w:color w:val="000000"/>
          <w:szCs w:val="20"/>
        </w:rPr>
        <w:t xml:space="preserve"> Specifikacije, ki so del prve faze so okvirne tehnične specifikacije.</w:t>
      </w:r>
    </w:p>
    <w:p w14:paraId="6443CF56" w14:textId="77777777" w:rsidR="00BA689A" w:rsidRPr="00593592" w:rsidRDefault="00BA689A" w:rsidP="00655AB6">
      <w:pPr>
        <w:spacing w:line="240" w:lineRule="auto"/>
        <w:rPr>
          <w:color w:val="000000"/>
          <w:szCs w:val="20"/>
        </w:rPr>
      </w:pPr>
    </w:p>
    <w:p w14:paraId="1C6B11BB" w14:textId="77777777" w:rsidR="00655AB6" w:rsidRPr="00593592" w:rsidRDefault="00655AB6" w:rsidP="00655AB6">
      <w:pPr>
        <w:spacing w:line="240" w:lineRule="auto"/>
        <w:rPr>
          <w:sz w:val="18"/>
          <w:szCs w:val="18"/>
          <w:highlight w:val="yellow"/>
        </w:rPr>
      </w:pPr>
    </w:p>
    <w:p w14:paraId="2926FB99" w14:textId="39802FBF" w:rsidR="00763C03" w:rsidRPr="00593592" w:rsidRDefault="00BA689A" w:rsidP="00F264B1">
      <w:pPr>
        <w:pStyle w:val="Naslov1"/>
        <w:numPr>
          <w:ilvl w:val="0"/>
          <w:numId w:val="6"/>
        </w:numPr>
        <w:spacing w:before="0" w:after="0"/>
        <w:ind w:left="0" w:firstLine="0"/>
      </w:pPr>
      <w:bookmarkStart w:id="18" w:name="_Toc40360623"/>
      <w:bookmarkStart w:id="19" w:name="_Toc41035605"/>
      <w:bookmarkStart w:id="20" w:name="_Toc45714657"/>
      <w:bookmarkStart w:id="21" w:name="_Toc45714958"/>
      <w:bookmarkStart w:id="22" w:name="_Toc45715115"/>
      <w:bookmarkStart w:id="23" w:name="_Toc45715251"/>
      <w:bookmarkStart w:id="24" w:name="_Toc45715392"/>
      <w:bookmarkStart w:id="25" w:name="_Toc124945333"/>
      <w:r>
        <w:rPr>
          <w:caps w:val="0"/>
          <w:lang w:eastAsia="en-US"/>
        </w:rPr>
        <w:t xml:space="preserve">VRSTA POSTOPKA IN </w:t>
      </w:r>
      <w:r w:rsidR="00763C03" w:rsidRPr="00593592">
        <w:rPr>
          <w:caps w:val="0"/>
          <w:lang w:eastAsia="en-US"/>
        </w:rPr>
        <w:t>NAČIN</w:t>
      </w:r>
      <w:r w:rsidR="00763C03" w:rsidRPr="00593592">
        <w:rPr>
          <w:caps w:val="0"/>
        </w:rPr>
        <w:t xml:space="preserve"> ODDAJE JAVNEGA NAROČILA</w:t>
      </w:r>
      <w:bookmarkEnd w:id="18"/>
      <w:bookmarkEnd w:id="19"/>
      <w:bookmarkEnd w:id="20"/>
      <w:bookmarkEnd w:id="21"/>
      <w:bookmarkEnd w:id="22"/>
      <w:bookmarkEnd w:id="23"/>
      <w:bookmarkEnd w:id="24"/>
      <w:bookmarkEnd w:id="25"/>
    </w:p>
    <w:p w14:paraId="595D3F38" w14:textId="77777777" w:rsidR="00655AB6" w:rsidRPr="00593592" w:rsidRDefault="00655AB6" w:rsidP="00655AB6">
      <w:pPr>
        <w:spacing w:line="240" w:lineRule="auto"/>
        <w:rPr>
          <w:szCs w:val="20"/>
        </w:rPr>
      </w:pPr>
    </w:p>
    <w:p w14:paraId="3653D62C" w14:textId="1E0A79F0" w:rsidR="00BA689A" w:rsidRPr="00BA689A" w:rsidRDefault="00BA689A" w:rsidP="00BA689A">
      <w:pPr>
        <w:spacing w:line="240" w:lineRule="auto"/>
        <w:rPr>
          <w:szCs w:val="20"/>
        </w:rPr>
      </w:pPr>
      <w:r w:rsidRPr="00BA689A">
        <w:rPr>
          <w:szCs w:val="20"/>
        </w:rPr>
        <w:t xml:space="preserve">Za oddajo predmetnega naročila se v skladu z 41. členom Zakona o javnem naročanju (Uradni list RS, št. 91/15, 14/18, 121/21, 10/22, 74/22 – </w:t>
      </w:r>
      <w:proofErr w:type="spellStart"/>
      <w:r w:rsidRPr="00BA689A">
        <w:rPr>
          <w:szCs w:val="20"/>
        </w:rPr>
        <w:t>odl</w:t>
      </w:r>
      <w:proofErr w:type="spellEnd"/>
      <w:r w:rsidRPr="00BA689A">
        <w:rPr>
          <w:szCs w:val="20"/>
        </w:rPr>
        <w:t>. US in 100/22 – ZNUZSZS</w:t>
      </w:r>
      <w:r w:rsidR="00180A24">
        <w:rPr>
          <w:szCs w:val="20"/>
        </w:rPr>
        <w:t>; ZJN-3</w:t>
      </w:r>
      <w:r w:rsidRPr="00BA689A">
        <w:rPr>
          <w:szCs w:val="20"/>
        </w:rPr>
        <w:t>) izvede omejeni postopek z vzpostavitvijo dinamičnega nabavnega sistema na podlagi 49. člena ZJN-3.</w:t>
      </w:r>
    </w:p>
    <w:p w14:paraId="494C167F" w14:textId="77777777" w:rsidR="00BA689A" w:rsidRPr="00BA689A" w:rsidRDefault="00BA689A" w:rsidP="00BA689A">
      <w:pPr>
        <w:spacing w:line="240" w:lineRule="auto"/>
        <w:rPr>
          <w:szCs w:val="20"/>
        </w:rPr>
      </w:pPr>
    </w:p>
    <w:p w14:paraId="0707EF0A" w14:textId="77777777" w:rsidR="00BA689A" w:rsidRPr="00BA689A" w:rsidRDefault="00BA689A" w:rsidP="00BA689A">
      <w:pPr>
        <w:spacing w:line="240" w:lineRule="auto"/>
        <w:rPr>
          <w:szCs w:val="20"/>
        </w:rPr>
      </w:pPr>
      <w:r w:rsidRPr="00BA689A">
        <w:rPr>
          <w:szCs w:val="20"/>
        </w:rPr>
        <w:t>Dinamični nabavni sistem (v nadaljevanju: DNS) je popolnoma elektronski način naročanja, ki je med celotnim obdobjem veljavnosti na voljo gospodarskim subjektom, ki izpolnjujejo pogoje za sodelovanje. DNS poteka po pravilih omejenega postopka, razen pravil glede dolžine roka za prejem prijav za sodelovanje in roka za prejem ponudb ter drugih pravil, kot so opredeljena v 49. členu ZJN-3.</w:t>
      </w:r>
    </w:p>
    <w:p w14:paraId="566A117F" w14:textId="77777777" w:rsidR="00BA689A" w:rsidRPr="00BA689A" w:rsidRDefault="00BA689A" w:rsidP="00BA689A">
      <w:pPr>
        <w:spacing w:line="240" w:lineRule="auto"/>
        <w:rPr>
          <w:szCs w:val="20"/>
        </w:rPr>
      </w:pPr>
    </w:p>
    <w:p w14:paraId="3E2E1E30" w14:textId="77777777" w:rsidR="00BA689A" w:rsidRPr="00BA689A" w:rsidRDefault="00BA689A" w:rsidP="00BA689A">
      <w:pPr>
        <w:spacing w:line="240" w:lineRule="auto"/>
        <w:rPr>
          <w:szCs w:val="20"/>
        </w:rPr>
      </w:pPr>
      <w:r w:rsidRPr="00BA689A">
        <w:rPr>
          <w:szCs w:val="20"/>
        </w:rPr>
        <w:t>DNS bo potekal v dveh ločenih stopnjah oziroma fazah – prejem prijav za sodelovanje in uvrstitev kandidatov v katalog ponudnikov (prva faza) ter izvajanje posameznih povpraševanj oziroma oddaj naročil s strani naročnika ter posameznih naročnikov in prejem ponudb (druga faza). V prvi fazi kandidati prijavi za sodelovanje priložijo informacije za ugotavljanje sposobnosti, ki jih zahteva naročnik. V drugi fazi, ki poteka večkrat, pa lahko ponudbe oddajajo le kandidati, ki jih je na podlagi ocene v prijavi predloženih informacij naročnik uvrstil v katalog ponudnikov (pri tem se kandidati lahko v vzpostavljen katalog ponudnikov uvrstijo tudi kasneje, na podlagi kasneje predloženih prijav) in so bili povabljeni k oddaji ponudbe. Dostop do oziroma uvrstitev kandidatov v katalog ponudnikov ne pomeni oddaje posameznega javnega naročila.</w:t>
      </w:r>
    </w:p>
    <w:p w14:paraId="36C78D2D" w14:textId="77777777" w:rsidR="00BA689A" w:rsidRPr="00BA689A" w:rsidRDefault="00BA689A" w:rsidP="00BA689A">
      <w:pPr>
        <w:spacing w:line="240" w:lineRule="auto"/>
        <w:rPr>
          <w:szCs w:val="20"/>
        </w:rPr>
      </w:pPr>
    </w:p>
    <w:p w14:paraId="207FC281" w14:textId="6C8395D5" w:rsidR="00BA689A" w:rsidRPr="00BA689A" w:rsidRDefault="00BA689A" w:rsidP="00BA689A">
      <w:pPr>
        <w:spacing w:line="240" w:lineRule="auto"/>
        <w:rPr>
          <w:szCs w:val="20"/>
        </w:rPr>
      </w:pPr>
      <w:r w:rsidRPr="00BA689A">
        <w:rPr>
          <w:szCs w:val="20"/>
        </w:rPr>
        <w:t xml:space="preserve">Naročnik bo po sprejemu odločitve o priznanju sposobnosti vzpostavil dinamični nabavni sistem, torej uvrstil kandidate v katalog ponudnikov. Naročnik bo vse kandidate, ki bodo dobili dostop do DNS (uvrstitev v katalog ponudnikov), v skladu z 62. členom ZJN-3 povabil k predložitvi ponudb za vsako posamezno javno naročilo v okviru DNS. </w:t>
      </w:r>
      <w:r w:rsidR="00A0345A" w:rsidRPr="00BA689A">
        <w:rPr>
          <w:szCs w:val="20"/>
        </w:rPr>
        <w:t>Javno naročilo se bo oddalo za</w:t>
      </w:r>
      <w:r w:rsidR="00A0345A">
        <w:rPr>
          <w:szCs w:val="20"/>
        </w:rPr>
        <w:t xml:space="preserve"> </w:t>
      </w:r>
      <w:r w:rsidR="00A0345A" w:rsidRPr="00BA689A">
        <w:rPr>
          <w:szCs w:val="20"/>
        </w:rPr>
        <w:t xml:space="preserve">določeno obdobje </w:t>
      </w:r>
      <w:r w:rsidR="00A0345A">
        <w:rPr>
          <w:szCs w:val="20"/>
        </w:rPr>
        <w:t xml:space="preserve">za posamezen sklop </w:t>
      </w:r>
      <w:r w:rsidR="00A0345A" w:rsidRPr="00BA689A">
        <w:rPr>
          <w:szCs w:val="20"/>
        </w:rPr>
        <w:t>po merilu najugodnejšemu kandidatu – dobavitelju.</w:t>
      </w:r>
      <w:r w:rsidR="00A0345A">
        <w:rPr>
          <w:szCs w:val="20"/>
        </w:rPr>
        <w:t xml:space="preserve"> </w:t>
      </w:r>
      <w:r w:rsidRPr="00BA689A">
        <w:rPr>
          <w:szCs w:val="20"/>
        </w:rPr>
        <w:t xml:space="preserve">Po prvem izvedenem javnem naročilu bo naročnik sklenil krovno pogodbo za posamezen sklop/sklope z vsemi kandidati, ki bodo </w:t>
      </w:r>
      <w:r w:rsidR="00A0345A">
        <w:rPr>
          <w:szCs w:val="20"/>
        </w:rPr>
        <w:t>izbrani kot dobavitelji v posameznem sklopu</w:t>
      </w:r>
      <w:r w:rsidRPr="00BA689A">
        <w:rPr>
          <w:szCs w:val="20"/>
        </w:rPr>
        <w:t xml:space="preserve">. Posamezni naročniki bodo v tem obdobju naročali javna naročila pri dobavitelju in bodo z dobaviteljem ali vsakič sklenili neposredno pogodbo ali pa bodo ob prvem naročilu sklenili neposredno pogodbo za čas do katerega se je oddalo prvo javno naročilo s strani naročnika. Krovne in neposredne pogodbe se lahko sklenejo z možnostjo avtomatskega podaljšanja do novo oddanega javnega naročila, če je dobavitelj tudi v naslednjem javnem naročilu izbran kot dobavitelj. </w:t>
      </w:r>
    </w:p>
    <w:p w14:paraId="60558975" w14:textId="77777777" w:rsidR="00BA689A" w:rsidRPr="00BA689A" w:rsidRDefault="00BA689A" w:rsidP="00BA689A">
      <w:pPr>
        <w:spacing w:line="240" w:lineRule="auto"/>
        <w:rPr>
          <w:szCs w:val="20"/>
        </w:rPr>
      </w:pPr>
    </w:p>
    <w:p w14:paraId="292BB9B8" w14:textId="3BB1340D" w:rsidR="004B0E80" w:rsidRDefault="00BA689A" w:rsidP="00BA689A">
      <w:pPr>
        <w:spacing w:line="240" w:lineRule="auto"/>
        <w:rPr>
          <w:szCs w:val="20"/>
        </w:rPr>
      </w:pPr>
      <w:r w:rsidRPr="00BA689A">
        <w:rPr>
          <w:szCs w:val="20"/>
        </w:rPr>
        <w:t>Če se do naslednjega javnega naročila, ki ga bo oddal naročnik, prizna sposobnost novemu kandidatu ali sposobnost na novih sklopih, naročnik s kandidatom sklene krovno pogodba ob oddaji naslednjega javnega naročila, če je bil izbran kot dobavitelj.</w:t>
      </w:r>
    </w:p>
    <w:p w14:paraId="25A19C45" w14:textId="77777777" w:rsidR="00BA689A" w:rsidRPr="00BA689A" w:rsidRDefault="00BA689A" w:rsidP="00BA689A">
      <w:pPr>
        <w:pStyle w:val="Naslov1"/>
        <w:spacing w:before="0" w:after="0"/>
        <w:rPr>
          <w:caps w:val="0"/>
        </w:rPr>
      </w:pPr>
    </w:p>
    <w:p w14:paraId="6E436029" w14:textId="30D5182C" w:rsidR="00BA689A" w:rsidRPr="00BA689A" w:rsidRDefault="00BA689A" w:rsidP="00F264B1">
      <w:pPr>
        <w:pStyle w:val="Naslov1"/>
        <w:numPr>
          <w:ilvl w:val="0"/>
          <w:numId w:val="6"/>
        </w:numPr>
        <w:spacing w:before="0" w:after="0"/>
        <w:ind w:left="0" w:firstLine="0"/>
        <w:rPr>
          <w:caps w:val="0"/>
        </w:rPr>
      </w:pPr>
      <w:bookmarkStart w:id="26" w:name="_Toc124945334"/>
      <w:r>
        <w:rPr>
          <w:caps w:val="0"/>
        </w:rPr>
        <w:t>OBDOBJE VELJAVNOSTI DNS</w:t>
      </w:r>
      <w:bookmarkEnd w:id="26"/>
    </w:p>
    <w:p w14:paraId="27237909" w14:textId="16E7111C" w:rsidR="00BA689A" w:rsidRDefault="00BA689A" w:rsidP="00BA689A">
      <w:pPr>
        <w:spacing w:line="240" w:lineRule="auto"/>
        <w:rPr>
          <w:szCs w:val="20"/>
        </w:rPr>
      </w:pPr>
    </w:p>
    <w:p w14:paraId="12CD0B47" w14:textId="77777777" w:rsidR="00BA689A" w:rsidRPr="00BA689A" w:rsidRDefault="00BA689A" w:rsidP="00BA689A">
      <w:pPr>
        <w:spacing w:line="240" w:lineRule="auto"/>
        <w:rPr>
          <w:szCs w:val="20"/>
        </w:rPr>
      </w:pPr>
      <w:r w:rsidRPr="00BA689A">
        <w:rPr>
          <w:szCs w:val="20"/>
        </w:rPr>
        <w:t>DNS velja od vzpostavitve kataloga ponudnikov za obdobje 36 mesecev.</w:t>
      </w:r>
    </w:p>
    <w:p w14:paraId="4A96B5E6" w14:textId="45A64390" w:rsidR="00BA689A" w:rsidRPr="00BA689A" w:rsidRDefault="00BA689A" w:rsidP="00BA689A">
      <w:pPr>
        <w:spacing w:line="240" w:lineRule="auto"/>
        <w:rPr>
          <w:szCs w:val="20"/>
        </w:rPr>
      </w:pPr>
      <w:r w:rsidRPr="00BA689A">
        <w:rPr>
          <w:szCs w:val="20"/>
        </w:rPr>
        <w:t>Naročnik si pridržuje pravico, da lahko kadarkoli v obdobju veljavnosti DNS spremeni obdobje veljavnosti DNS, DNS podaljša, skrajša ali ukine. O morebitni spremembi obdobja veljavnosti DNS bo naročnik na portalu javnih naročil in v Uradnem listu Evropske unije, objavil obvestilo, skladno z enajstim odstavkom 49. člena ZJN-3.</w:t>
      </w:r>
    </w:p>
    <w:p w14:paraId="455C3820" w14:textId="77777777" w:rsidR="00655AB6" w:rsidRPr="00593592" w:rsidRDefault="00655AB6" w:rsidP="00655AB6">
      <w:pPr>
        <w:spacing w:line="240" w:lineRule="auto"/>
      </w:pPr>
    </w:p>
    <w:p w14:paraId="61E89284" w14:textId="3D244D22" w:rsidR="00B93187" w:rsidRPr="00593592" w:rsidRDefault="00BA689A" w:rsidP="00F264B1">
      <w:pPr>
        <w:pStyle w:val="Naslov1"/>
        <w:numPr>
          <w:ilvl w:val="0"/>
          <w:numId w:val="6"/>
        </w:numPr>
        <w:spacing w:before="0" w:after="0"/>
        <w:ind w:left="0" w:firstLine="0"/>
      </w:pPr>
      <w:bookmarkStart w:id="27" w:name="_Toc92194710"/>
      <w:bookmarkStart w:id="28" w:name="_Toc123105075"/>
      <w:bookmarkStart w:id="29" w:name="_Toc124945335"/>
      <w:bookmarkStart w:id="30" w:name="_Hlk123651560"/>
      <w:r w:rsidRPr="00BA689A">
        <w:rPr>
          <w:caps w:val="0"/>
        </w:rPr>
        <w:t>ROK IN NAČIN PREDLOŽITVE PRIJAVE TER UPORABLJENA TEHNOLOGIJA</w:t>
      </w:r>
      <w:bookmarkEnd w:id="27"/>
      <w:bookmarkEnd w:id="28"/>
      <w:bookmarkEnd w:id="29"/>
    </w:p>
    <w:bookmarkEnd w:id="30"/>
    <w:p w14:paraId="12FE984A" w14:textId="77777777" w:rsidR="00655AB6" w:rsidRPr="00593592" w:rsidRDefault="00655AB6" w:rsidP="00655AB6">
      <w:pPr>
        <w:autoSpaceDE w:val="0"/>
        <w:autoSpaceDN w:val="0"/>
        <w:adjustRightInd w:val="0"/>
        <w:spacing w:line="240" w:lineRule="auto"/>
        <w:rPr>
          <w:szCs w:val="20"/>
        </w:rPr>
      </w:pPr>
    </w:p>
    <w:p w14:paraId="183BCE00" w14:textId="77777777" w:rsidR="00BA689A" w:rsidRPr="00BA689A" w:rsidRDefault="00BA689A" w:rsidP="00BA689A">
      <w:pPr>
        <w:spacing w:line="240" w:lineRule="auto"/>
        <w:rPr>
          <w:szCs w:val="20"/>
        </w:rPr>
      </w:pPr>
      <w:r w:rsidRPr="00BA689A">
        <w:rPr>
          <w:szCs w:val="20"/>
        </w:rPr>
        <w:lastRenderedPageBreak/>
        <w:t xml:space="preserve">Kandidati morajo prijave predložiti v informacijski sistem e-JN (v nadaljevanju: sistem e-JN) na spletnem naslovu </w:t>
      </w:r>
      <w:hyperlink r:id="rId8" w:history="1">
        <w:r w:rsidRPr="00BA689A">
          <w:rPr>
            <w:rStyle w:val="Hiperpovezava"/>
            <w:szCs w:val="20"/>
          </w:rPr>
          <w:t>https://ejn.gov.si/</w:t>
        </w:r>
      </w:hyperlink>
      <w:r w:rsidRPr="00BA689A">
        <w:rPr>
          <w:szCs w:val="20"/>
        </w:rPr>
        <w:t xml:space="preserve">, v skladu s točko 3 dokumenta Navodila za uporabo informacijskega sistema e-JN: PONUDNIKI (v nadaljevanju: Navodila za uporabo e-JN), ki je del te razpisne dokumentacije in objavljen na spletnem naslovu </w:t>
      </w:r>
      <w:hyperlink r:id="rId9" w:history="1">
        <w:r w:rsidRPr="00BA689A">
          <w:rPr>
            <w:rStyle w:val="Hiperpovezava"/>
            <w:szCs w:val="20"/>
          </w:rPr>
          <w:t>https://ejn.gov.si/</w:t>
        </w:r>
      </w:hyperlink>
      <w:r w:rsidRPr="00BA689A">
        <w:rPr>
          <w:szCs w:val="20"/>
        </w:rPr>
        <w:t>.</w:t>
      </w:r>
    </w:p>
    <w:p w14:paraId="495AA44D" w14:textId="77777777" w:rsidR="00BA689A" w:rsidRPr="00BA689A" w:rsidRDefault="00BA689A" w:rsidP="00BA689A">
      <w:pPr>
        <w:spacing w:line="240" w:lineRule="auto"/>
        <w:rPr>
          <w:szCs w:val="20"/>
        </w:rPr>
      </w:pPr>
    </w:p>
    <w:p w14:paraId="355DF0B2" w14:textId="77777777" w:rsidR="00BA689A" w:rsidRPr="00BA689A" w:rsidRDefault="00BA689A" w:rsidP="00BA689A">
      <w:pPr>
        <w:spacing w:line="240" w:lineRule="auto"/>
        <w:rPr>
          <w:szCs w:val="20"/>
        </w:rPr>
      </w:pPr>
      <w:r w:rsidRPr="00BA689A">
        <w:rPr>
          <w:szCs w:val="20"/>
        </w:rPr>
        <w:t xml:space="preserve">Kandidat se pred oddajo prijave registrira na spletnem naslovu </w:t>
      </w:r>
      <w:hyperlink r:id="rId10" w:history="1">
        <w:r w:rsidRPr="00BA689A">
          <w:rPr>
            <w:rStyle w:val="Hiperpovezava"/>
            <w:szCs w:val="20"/>
          </w:rPr>
          <w:t>https://ejn.gov.si/</w:t>
        </w:r>
      </w:hyperlink>
      <w:r w:rsidRPr="00BA689A">
        <w:rPr>
          <w:szCs w:val="20"/>
        </w:rPr>
        <w:t>, v skladu z Navodili za uporabo e-JN. Če je kandidat že registriran v sistem e-JN, se v sistem e-JN prijavi na istem naslovu.</w:t>
      </w:r>
    </w:p>
    <w:p w14:paraId="6FE7A485" w14:textId="77777777" w:rsidR="00BA689A" w:rsidRPr="00BA689A" w:rsidRDefault="00BA689A" w:rsidP="00BA689A">
      <w:pPr>
        <w:spacing w:line="240" w:lineRule="auto"/>
        <w:rPr>
          <w:szCs w:val="20"/>
        </w:rPr>
      </w:pPr>
    </w:p>
    <w:p w14:paraId="249F6393" w14:textId="77777777" w:rsidR="00BA689A" w:rsidRPr="00BA689A" w:rsidRDefault="00BA689A" w:rsidP="00BA689A">
      <w:pPr>
        <w:spacing w:line="240" w:lineRule="auto"/>
        <w:rPr>
          <w:szCs w:val="20"/>
        </w:rPr>
      </w:pPr>
      <w:r w:rsidRPr="00BA689A">
        <w:rPr>
          <w:szCs w:val="20"/>
        </w:rPr>
        <w:t>Uporabnik kandidata, ki je pooblaščen za oddajanje prijav, prijavo odda s klikom na gumb »Oddaj«. Sistem e-JN ob oddaji prijave zabeleži identiteto uporabnika in čas oddaje prijave. Uporabnik z dejanjem oddaje prijave izkaže in izjavi voljo v imenu kandidata oddati zavezujočo prijavo (18. člen Obligacijskega zakonika</w:t>
      </w:r>
      <w:r w:rsidRPr="00BA689A">
        <w:rPr>
          <w:szCs w:val="20"/>
          <w:vertAlign w:val="superscript"/>
        </w:rPr>
        <w:footnoteReference w:id="1"/>
      </w:r>
      <w:r w:rsidRPr="00BA689A">
        <w:rPr>
          <w:szCs w:val="20"/>
        </w:rPr>
        <w:t>). Z oddajo prijave je le-ta zavezujoča za čas, naveden v prijavi, razen če jo uporabnik kandidata umakne ali spremeni pred potekom roka za oddajo prijav.</w:t>
      </w:r>
    </w:p>
    <w:p w14:paraId="11BBCF8E" w14:textId="77777777" w:rsidR="00BA689A" w:rsidRPr="00BA689A" w:rsidRDefault="00BA689A" w:rsidP="00BA689A">
      <w:pPr>
        <w:spacing w:line="240" w:lineRule="auto"/>
        <w:rPr>
          <w:szCs w:val="20"/>
        </w:rPr>
      </w:pPr>
    </w:p>
    <w:p w14:paraId="6D162332" w14:textId="77777777" w:rsidR="00BA689A" w:rsidRPr="00BA689A" w:rsidRDefault="00BA689A" w:rsidP="00BA689A">
      <w:pPr>
        <w:spacing w:line="240" w:lineRule="auto"/>
        <w:rPr>
          <w:szCs w:val="20"/>
        </w:rPr>
      </w:pPr>
      <w:r w:rsidRPr="00BA689A">
        <w:rPr>
          <w:szCs w:val="20"/>
        </w:rPr>
        <w:t xml:space="preserve">Prijava se šteje za pravočasno oddano, če jo naročnik prejme preko sistema e-JN </w:t>
      </w:r>
      <w:hyperlink r:id="rId11" w:history="1">
        <w:r w:rsidRPr="00BA689A">
          <w:rPr>
            <w:rStyle w:val="Hiperpovezava"/>
            <w:szCs w:val="20"/>
          </w:rPr>
          <w:t>https://ejn.gov.si</w:t>
        </w:r>
      </w:hyperlink>
      <w:r w:rsidRPr="00BA689A">
        <w:rPr>
          <w:szCs w:val="20"/>
        </w:rPr>
        <w:t xml:space="preserve"> najkasneje do dneva in ure, kot je to določeno v obvestilu o naročilu, objavljenem na portalu javnih naročil. Za oddano prijavo se šteje prijava, ki je v sistemu e-JN označena s </w:t>
      </w:r>
      <w:proofErr w:type="spellStart"/>
      <w:r w:rsidRPr="00BA689A">
        <w:rPr>
          <w:szCs w:val="20"/>
        </w:rPr>
        <w:t>statusom»ODDANO</w:t>
      </w:r>
      <w:proofErr w:type="spellEnd"/>
      <w:r w:rsidRPr="00BA689A">
        <w:rPr>
          <w:szCs w:val="20"/>
        </w:rPr>
        <w:t>«.</w:t>
      </w:r>
    </w:p>
    <w:p w14:paraId="0551203E" w14:textId="77777777" w:rsidR="00BA689A" w:rsidRPr="00BA689A" w:rsidRDefault="00BA689A" w:rsidP="00BA689A">
      <w:pPr>
        <w:spacing w:line="240" w:lineRule="auto"/>
        <w:rPr>
          <w:szCs w:val="20"/>
        </w:rPr>
      </w:pPr>
    </w:p>
    <w:p w14:paraId="144E8D5E" w14:textId="77777777" w:rsidR="00BA689A" w:rsidRPr="00BA689A" w:rsidRDefault="00BA689A" w:rsidP="00BA689A">
      <w:pPr>
        <w:spacing w:line="240" w:lineRule="auto"/>
        <w:rPr>
          <w:szCs w:val="20"/>
        </w:rPr>
      </w:pPr>
      <w:r w:rsidRPr="00BA689A">
        <w:rPr>
          <w:szCs w:val="20"/>
        </w:rPr>
        <w:t xml:space="preserve">Kandidat lahko do roka za oddajo prijave svojo prijavo umakne ali spremeni. Če kandidat v sistemu e-JN svojo prijavo umakne, se šteje, da prijava ni bila oddana in je naročnik v sistemu e-JN tudi ne bo videl. Če kandidat svojo prijavo v sistemu e-JN spremeni, je naročniku v tem sistemu vidna in odprta zadnja oddana prijava. </w:t>
      </w:r>
    </w:p>
    <w:p w14:paraId="24921462" w14:textId="77777777" w:rsidR="00BA689A" w:rsidRPr="00BA689A" w:rsidRDefault="00BA689A" w:rsidP="00BA689A">
      <w:pPr>
        <w:spacing w:line="240" w:lineRule="auto"/>
        <w:rPr>
          <w:szCs w:val="20"/>
        </w:rPr>
      </w:pPr>
    </w:p>
    <w:p w14:paraId="4A8C1A76" w14:textId="1324C726" w:rsidR="003105F9" w:rsidRPr="00593592" w:rsidRDefault="00BA689A" w:rsidP="00BA689A">
      <w:pPr>
        <w:spacing w:line="240" w:lineRule="auto"/>
        <w:rPr>
          <w:szCs w:val="20"/>
        </w:rPr>
      </w:pPr>
      <w:r w:rsidRPr="00BA689A">
        <w:rPr>
          <w:szCs w:val="20"/>
        </w:rPr>
        <w:t xml:space="preserve">Po preteku prvega roka za predložitev prijav, </w:t>
      </w:r>
      <w:r w:rsidRPr="00BA689A">
        <w:rPr>
          <w:b/>
          <w:bCs/>
          <w:szCs w:val="20"/>
        </w:rPr>
        <w:t>prve prijave</w:t>
      </w:r>
      <w:r w:rsidRPr="00BA689A">
        <w:rPr>
          <w:szCs w:val="20"/>
        </w:rPr>
        <w:t xml:space="preserve"> ne bo več mogoče oddati. Naročnik bo omogočil ponovno zbiranje prijav, ko bo pregledal vse prve prijave skladno s šestim odstavkom 49. člena ZJN-3.</w:t>
      </w:r>
    </w:p>
    <w:p w14:paraId="7BE00784" w14:textId="77777777" w:rsidR="003105F9" w:rsidRPr="00593592" w:rsidRDefault="003105F9" w:rsidP="00655AB6">
      <w:pPr>
        <w:spacing w:line="240" w:lineRule="auto"/>
        <w:rPr>
          <w:szCs w:val="20"/>
          <w:lang w:eastAsia="sl-SI"/>
        </w:rPr>
      </w:pPr>
    </w:p>
    <w:p w14:paraId="33DBC15E" w14:textId="29BDBFAD" w:rsidR="003105F9" w:rsidRPr="00593592" w:rsidRDefault="003105F9" w:rsidP="00655AB6">
      <w:pPr>
        <w:spacing w:line="240" w:lineRule="auto"/>
        <w:rPr>
          <w:szCs w:val="20"/>
        </w:rPr>
      </w:pPr>
      <w:r w:rsidRPr="00593592">
        <w:rPr>
          <w:szCs w:val="20"/>
        </w:rPr>
        <w:t>Dostop do povezave za oddajo elektronske p</w:t>
      </w:r>
      <w:r w:rsidR="00BA689A">
        <w:rPr>
          <w:szCs w:val="20"/>
        </w:rPr>
        <w:t>rijave</w:t>
      </w:r>
      <w:r w:rsidRPr="00593592">
        <w:rPr>
          <w:szCs w:val="20"/>
        </w:rPr>
        <w:t xml:space="preserve"> v tem postopku javnega naročila je naveden v obvestilu o naročilu na portalu javnih naročil.</w:t>
      </w:r>
    </w:p>
    <w:p w14:paraId="078E249C" w14:textId="77777777" w:rsidR="00655AB6" w:rsidRPr="00593592" w:rsidRDefault="00655AB6" w:rsidP="00655AB6">
      <w:pPr>
        <w:spacing w:line="240" w:lineRule="auto"/>
        <w:rPr>
          <w:szCs w:val="20"/>
        </w:rPr>
      </w:pPr>
    </w:p>
    <w:p w14:paraId="50597605" w14:textId="76B6772F" w:rsidR="00763C03" w:rsidRPr="00593592" w:rsidRDefault="00BA689A" w:rsidP="00F264B1">
      <w:pPr>
        <w:pStyle w:val="Naslov1"/>
        <w:numPr>
          <w:ilvl w:val="0"/>
          <w:numId w:val="6"/>
        </w:numPr>
        <w:spacing w:before="0" w:after="0"/>
        <w:ind w:left="0" w:firstLine="0"/>
      </w:pPr>
      <w:bookmarkStart w:id="31" w:name="_Toc124945336"/>
      <w:r>
        <w:rPr>
          <w:caps w:val="0"/>
          <w:lang w:eastAsia="en-US"/>
        </w:rPr>
        <w:t>PRAVNA PODLAGA</w:t>
      </w:r>
      <w:bookmarkEnd w:id="31"/>
    </w:p>
    <w:p w14:paraId="6E3385C3" w14:textId="77777777" w:rsidR="00655AB6" w:rsidRPr="00593592" w:rsidRDefault="00655AB6" w:rsidP="00655AB6">
      <w:pPr>
        <w:spacing w:line="240" w:lineRule="auto"/>
        <w:rPr>
          <w:szCs w:val="20"/>
        </w:rPr>
      </w:pPr>
    </w:p>
    <w:p w14:paraId="44B77071" w14:textId="77777777" w:rsidR="00BA689A" w:rsidRPr="00BA689A" w:rsidRDefault="00BA689A" w:rsidP="00BA689A">
      <w:pPr>
        <w:spacing w:line="240" w:lineRule="auto"/>
        <w:rPr>
          <w:szCs w:val="20"/>
        </w:rPr>
      </w:pPr>
      <w:r w:rsidRPr="00BA689A">
        <w:rPr>
          <w:szCs w:val="20"/>
        </w:rPr>
        <w:t xml:space="preserve">Naročnik izvaja postopek oddaje javnega naročila na podlagi veljavnega zakona in podzakonskih aktov, ki urejajo javno naročanje, v skladu z veljavno zakonodajo, ki ureja področje javnih financ ter področje, ki je predmet javnega naročila. </w:t>
      </w:r>
    </w:p>
    <w:p w14:paraId="4C616675" w14:textId="77777777" w:rsidR="00BA689A" w:rsidRPr="00BA689A" w:rsidRDefault="00BA689A" w:rsidP="00BA689A">
      <w:pPr>
        <w:spacing w:line="240" w:lineRule="auto"/>
        <w:rPr>
          <w:szCs w:val="20"/>
        </w:rPr>
      </w:pPr>
    </w:p>
    <w:p w14:paraId="4FA47450" w14:textId="77777777" w:rsidR="00BA689A" w:rsidRPr="00BA689A" w:rsidRDefault="00BA689A" w:rsidP="00BA689A">
      <w:pPr>
        <w:spacing w:line="240" w:lineRule="auto"/>
        <w:rPr>
          <w:szCs w:val="20"/>
        </w:rPr>
      </w:pPr>
      <w:r w:rsidRPr="00BA689A">
        <w:rPr>
          <w:szCs w:val="20"/>
        </w:rPr>
        <w:t>To javno naročilo se oddaja na podlagi Sklepa Vlade Republike Slovenije, št. 43000-5/2021/3 z dne 23. 12. 2021 in v skladu z Uredbo o skupnem javnem naročanju Vlade Republike Slovenije (Uradni list RS, št. 27/16).</w:t>
      </w:r>
    </w:p>
    <w:p w14:paraId="730F0AC9" w14:textId="77777777" w:rsidR="00BA689A" w:rsidRPr="00BA689A" w:rsidRDefault="00BA689A" w:rsidP="00BA689A">
      <w:pPr>
        <w:spacing w:line="240" w:lineRule="auto"/>
        <w:rPr>
          <w:szCs w:val="20"/>
        </w:rPr>
      </w:pPr>
      <w:r w:rsidRPr="00BA689A">
        <w:rPr>
          <w:szCs w:val="20"/>
        </w:rPr>
        <w:tab/>
      </w:r>
    </w:p>
    <w:p w14:paraId="231DA62D" w14:textId="77777777" w:rsidR="00BA689A" w:rsidRPr="00BA689A" w:rsidRDefault="00BA689A" w:rsidP="00BA689A">
      <w:pPr>
        <w:spacing w:line="240" w:lineRule="auto"/>
        <w:rPr>
          <w:szCs w:val="20"/>
        </w:rPr>
      </w:pPr>
      <w:r w:rsidRPr="00BA689A">
        <w:rPr>
          <w:szCs w:val="20"/>
        </w:rPr>
        <w:t>Določena naročila posameznih naročnikov se sofinancirajo iz sredstev Evropske Unije.</w:t>
      </w:r>
    </w:p>
    <w:p w14:paraId="437CC837" w14:textId="77777777" w:rsidR="00BA689A" w:rsidRPr="00BA689A" w:rsidRDefault="00BA689A" w:rsidP="00BA689A">
      <w:pPr>
        <w:spacing w:line="240" w:lineRule="auto"/>
        <w:rPr>
          <w:szCs w:val="20"/>
        </w:rPr>
      </w:pPr>
    </w:p>
    <w:p w14:paraId="0C441081" w14:textId="2519C4D7" w:rsidR="00763C03" w:rsidRPr="00593592" w:rsidRDefault="00BA689A" w:rsidP="00BA689A">
      <w:pPr>
        <w:spacing w:line="240" w:lineRule="auto"/>
      </w:pPr>
      <w:r w:rsidRPr="00BA689A">
        <w:rPr>
          <w:szCs w:val="20"/>
        </w:rPr>
        <w:t>V primeru sofinanciranja naročil posameznih naročnikov iz sredstev Evropske Unije, se temu ustrezno prilagodi vsebina neposredne pogodbe.</w:t>
      </w:r>
    </w:p>
    <w:p w14:paraId="653DB253" w14:textId="77777777" w:rsidR="00655AB6" w:rsidRPr="00593592" w:rsidRDefault="00655AB6" w:rsidP="00655AB6">
      <w:pPr>
        <w:spacing w:line="240" w:lineRule="auto"/>
        <w:rPr>
          <w:szCs w:val="20"/>
        </w:rPr>
      </w:pPr>
    </w:p>
    <w:p w14:paraId="566BB44A" w14:textId="4C114F19" w:rsidR="00763C03" w:rsidRPr="00593592" w:rsidRDefault="00E23465" w:rsidP="00F264B1">
      <w:pPr>
        <w:pStyle w:val="Naslov1"/>
        <w:numPr>
          <w:ilvl w:val="0"/>
          <w:numId w:val="6"/>
        </w:numPr>
        <w:spacing w:before="0" w:after="0"/>
        <w:ind w:left="0" w:firstLine="0"/>
        <w:rPr>
          <w:caps w:val="0"/>
        </w:rPr>
      </w:pPr>
      <w:bookmarkStart w:id="32" w:name="_Toc92194712"/>
      <w:bookmarkStart w:id="33" w:name="_Toc123105077"/>
      <w:bookmarkStart w:id="34" w:name="_Toc124945337"/>
      <w:bookmarkStart w:id="35" w:name="_Toc40360630"/>
      <w:bookmarkStart w:id="36" w:name="_Toc41035612"/>
      <w:r w:rsidRPr="00E23465">
        <w:rPr>
          <w:caps w:val="0"/>
          <w:lang w:eastAsia="en-US"/>
        </w:rPr>
        <w:t>POSTOPEK IZBIRE KANDIDATA/PONUDNIKA</w:t>
      </w:r>
      <w:bookmarkEnd w:id="32"/>
      <w:bookmarkEnd w:id="33"/>
      <w:bookmarkEnd w:id="34"/>
    </w:p>
    <w:p w14:paraId="1E6CFFD7" w14:textId="77777777" w:rsidR="00655AB6" w:rsidRPr="00593592" w:rsidRDefault="00655AB6" w:rsidP="00655AB6"/>
    <w:p w14:paraId="7CF07097" w14:textId="173165D1" w:rsidR="00763C03" w:rsidRPr="00593592" w:rsidRDefault="00E23465" w:rsidP="00F264B1">
      <w:pPr>
        <w:pStyle w:val="Naslov2"/>
        <w:numPr>
          <w:ilvl w:val="1"/>
          <w:numId w:val="6"/>
        </w:numPr>
        <w:ind w:hanging="720"/>
        <w:rPr>
          <w:lang w:eastAsia="sl-SI"/>
        </w:rPr>
      </w:pPr>
      <w:bookmarkStart w:id="37" w:name="_Toc124945338"/>
      <w:bookmarkStart w:id="38" w:name="_Hlk123652025"/>
      <w:bookmarkEnd w:id="35"/>
      <w:bookmarkEnd w:id="36"/>
      <w:r w:rsidRPr="00E23465">
        <w:rPr>
          <w:lang w:eastAsia="sl-SI"/>
        </w:rPr>
        <w:t xml:space="preserve">Prva faza: predložitev prijave - usposobljenost kandidatov in </w:t>
      </w:r>
      <w:r>
        <w:rPr>
          <w:lang w:eastAsia="sl-SI"/>
        </w:rPr>
        <w:t xml:space="preserve">vzpostavitev dinamičnega nabavnega sistema oziroma </w:t>
      </w:r>
      <w:r w:rsidRPr="00E23465">
        <w:rPr>
          <w:lang w:eastAsia="sl-SI"/>
        </w:rPr>
        <w:t>vzpostavitev kataloga</w:t>
      </w:r>
      <w:r>
        <w:rPr>
          <w:lang w:eastAsia="sl-SI"/>
        </w:rPr>
        <w:t xml:space="preserve"> </w:t>
      </w:r>
      <w:r w:rsidRPr="00E23465">
        <w:rPr>
          <w:lang w:eastAsia="sl-SI"/>
        </w:rPr>
        <w:t>ponudnikov</w:t>
      </w:r>
      <w:bookmarkEnd w:id="37"/>
    </w:p>
    <w:bookmarkEnd w:id="38"/>
    <w:p w14:paraId="6DF80817" w14:textId="77777777" w:rsidR="005D146A" w:rsidRPr="00593592" w:rsidRDefault="005D146A" w:rsidP="00655AB6">
      <w:pPr>
        <w:spacing w:line="240" w:lineRule="auto"/>
      </w:pPr>
    </w:p>
    <w:p w14:paraId="2857DDBB" w14:textId="77777777" w:rsidR="00E23465" w:rsidRPr="00E23465" w:rsidRDefault="00E23465" w:rsidP="00E23465">
      <w:pPr>
        <w:spacing w:line="240" w:lineRule="auto"/>
      </w:pPr>
      <w:r w:rsidRPr="00E23465">
        <w:t xml:space="preserve">Na podlagi objavljenega obvestila o javnem naročilu se lahko za sodelovanje v tem naročilu prijavi vsak kandidat tako, da v prijavi priloži informacije za ugotavljanje sposobnosti, ki jih zahteva naročnik. </w:t>
      </w:r>
    </w:p>
    <w:p w14:paraId="4DE204A8" w14:textId="77777777" w:rsidR="00E23465" w:rsidRPr="00E23465" w:rsidRDefault="00E23465" w:rsidP="00E23465">
      <w:pPr>
        <w:spacing w:line="240" w:lineRule="auto"/>
      </w:pPr>
    </w:p>
    <w:p w14:paraId="311CD4E4" w14:textId="7A3B76D1" w:rsidR="00605AB1" w:rsidRPr="00BA689A" w:rsidRDefault="00605AB1" w:rsidP="00605AB1">
      <w:pPr>
        <w:spacing w:line="240" w:lineRule="auto"/>
        <w:rPr>
          <w:szCs w:val="20"/>
        </w:rPr>
      </w:pPr>
      <w:r w:rsidRPr="00BA689A">
        <w:rPr>
          <w:szCs w:val="20"/>
        </w:rPr>
        <w:t xml:space="preserve">Kandidat se lahko prijavi na katerokoli sklop, na en ali na več sklopov skupaj. </w:t>
      </w:r>
    </w:p>
    <w:p w14:paraId="72D983EF" w14:textId="3A200A64" w:rsidR="00E23465" w:rsidRPr="00E23465" w:rsidRDefault="00E23465" w:rsidP="00E23465">
      <w:pPr>
        <w:spacing w:line="240" w:lineRule="auto"/>
      </w:pPr>
    </w:p>
    <w:p w14:paraId="38F5B5CF" w14:textId="77777777" w:rsidR="00E23465" w:rsidRPr="00E23465" w:rsidRDefault="00E23465" w:rsidP="00E23465">
      <w:pPr>
        <w:spacing w:line="240" w:lineRule="auto"/>
      </w:pPr>
      <w:r w:rsidRPr="00E23465">
        <w:t>Vsem gospodarskim subjektom je omogočeno, da v celotnem obdobju veljavnosti DNS oddajo prijavo za sodelovanje, skladno z določili te dokumentacije.</w:t>
      </w:r>
    </w:p>
    <w:p w14:paraId="454CA25C" w14:textId="77777777" w:rsidR="00E23465" w:rsidRPr="00E23465" w:rsidRDefault="00E23465" w:rsidP="00E23465">
      <w:pPr>
        <w:spacing w:line="240" w:lineRule="auto"/>
      </w:pPr>
    </w:p>
    <w:p w14:paraId="27FD8D4C" w14:textId="77777777" w:rsidR="00E23465" w:rsidRPr="00E23465" w:rsidRDefault="00E23465" w:rsidP="00E23465">
      <w:pPr>
        <w:spacing w:line="240" w:lineRule="auto"/>
      </w:pPr>
      <w:r w:rsidRPr="00E23465">
        <w:lastRenderedPageBreak/>
        <w:t>Kandidat ves čas trajanja DNS pod kazensko in materialno odgovornostjo jamči, da so vsi podatki in dokumenti, podani v prijavi, resnični in da priložena dokumentacija ustreza originalu.</w:t>
      </w:r>
      <w:r w:rsidRPr="00E23465" w:rsidDel="004446F9">
        <w:t xml:space="preserve"> </w:t>
      </w:r>
    </w:p>
    <w:p w14:paraId="45226956" w14:textId="77777777" w:rsidR="00E23465" w:rsidRPr="00E23465" w:rsidRDefault="00E23465" w:rsidP="00E23465">
      <w:pPr>
        <w:spacing w:line="240" w:lineRule="auto"/>
      </w:pPr>
    </w:p>
    <w:p w14:paraId="542FE215" w14:textId="77777777" w:rsidR="00E23465" w:rsidRPr="00E23465" w:rsidRDefault="00E23465" w:rsidP="00E23465">
      <w:pPr>
        <w:spacing w:line="240" w:lineRule="auto"/>
      </w:pPr>
      <w:r w:rsidRPr="00E23465">
        <w:t>Prijava za sodelovanje se bo štela za dopustno, če jo predloži kandidat, za katerega ne obstajajo razlogi za izključitev in ki izpolnjuje pogoje za sodelovanje ter njegova prijava ustreza zahtevam naročnika, določenim v razpisni dokumentaciji. Kandidat mora ves čas trajanja DNS izpolnjevati zahteve za dopustnost prijave.</w:t>
      </w:r>
    </w:p>
    <w:p w14:paraId="4C01114D" w14:textId="54B31C70" w:rsidR="00E23465" w:rsidRDefault="00E23465" w:rsidP="00E23465">
      <w:pPr>
        <w:spacing w:line="240" w:lineRule="auto"/>
      </w:pPr>
    </w:p>
    <w:p w14:paraId="013E33B3" w14:textId="10BE5806" w:rsidR="00605AB1" w:rsidRPr="00BA689A" w:rsidRDefault="00605AB1" w:rsidP="00605AB1">
      <w:pPr>
        <w:spacing w:line="240" w:lineRule="auto"/>
        <w:rPr>
          <w:szCs w:val="20"/>
        </w:rPr>
      </w:pPr>
      <w:bookmarkStart w:id="39" w:name="_Hlk123892039"/>
      <w:r w:rsidRPr="00EF77D3">
        <w:rPr>
          <w:szCs w:val="20"/>
        </w:rPr>
        <w:t xml:space="preserve">Kandidat se lahko prijavi na katerokoli </w:t>
      </w:r>
      <w:bookmarkStart w:id="40" w:name="_Hlk111201119"/>
      <w:r w:rsidRPr="00EF77D3">
        <w:rPr>
          <w:szCs w:val="20"/>
        </w:rPr>
        <w:t>sklop</w:t>
      </w:r>
      <w:bookmarkEnd w:id="40"/>
      <w:r w:rsidRPr="00EF77D3">
        <w:rPr>
          <w:szCs w:val="20"/>
        </w:rPr>
        <w:t xml:space="preserve">, na en ali na več sklopov skupaj. </w:t>
      </w:r>
      <w:bookmarkEnd w:id="39"/>
      <w:r w:rsidR="001D2646" w:rsidRPr="00EF77D3">
        <w:rPr>
          <w:szCs w:val="20"/>
        </w:rPr>
        <w:t>Šteje se, da se kandidat prijavlja na sklope, za katere bo v obrazec »</w:t>
      </w:r>
      <w:r w:rsidR="005A66F8" w:rsidRPr="000316AD">
        <w:rPr>
          <w:szCs w:val="20"/>
        </w:rPr>
        <w:t xml:space="preserve">Obrazec </w:t>
      </w:r>
      <w:r w:rsidR="001F5378" w:rsidRPr="000316AD">
        <w:rPr>
          <w:szCs w:val="20"/>
        </w:rPr>
        <w:t>I</w:t>
      </w:r>
      <w:r w:rsidR="005A66F8" w:rsidRPr="000316AD">
        <w:rPr>
          <w:szCs w:val="20"/>
        </w:rPr>
        <w:t>zjava</w:t>
      </w:r>
      <w:r w:rsidR="001F5378" w:rsidRPr="000316AD">
        <w:rPr>
          <w:szCs w:val="20"/>
        </w:rPr>
        <w:t xml:space="preserve"> b</w:t>
      </w:r>
      <w:r w:rsidR="001D2646" w:rsidRPr="00EF77D3">
        <w:rPr>
          <w:szCs w:val="20"/>
        </w:rPr>
        <w:t>lagovna znamka« vpisal blagovno znamko/e, ki jih ponuja</w:t>
      </w:r>
      <w:r w:rsidR="00EF77D3">
        <w:rPr>
          <w:szCs w:val="20"/>
        </w:rPr>
        <w:t xml:space="preserve"> oziroma kot bo to izhajalo iz prijave.</w:t>
      </w:r>
    </w:p>
    <w:p w14:paraId="46D4B074" w14:textId="6882242F" w:rsidR="00605AB1" w:rsidRDefault="00605AB1" w:rsidP="00E23465">
      <w:pPr>
        <w:spacing w:line="240" w:lineRule="auto"/>
      </w:pPr>
    </w:p>
    <w:p w14:paraId="6001905C" w14:textId="77777777" w:rsidR="00E23465" w:rsidRPr="00E23465" w:rsidRDefault="00E23465" w:rsidP="00E23465">
      <w:pPr>
        <w:spacing w:line="240" w:lineRule="auto"/>
      </w:pPr>
      <w:r w:rsidRPr="00E23465">
        <w:t xml:space="preserve">Ker je DNS razdeljen na kategorije (sklope), se bo dopustnost prijave za sodelovanje preverjala za vsak sklop, za katerega je kandidat oddal prijavo za sodelovanje, posebej. </w:t>
      </w:r>
    </w:p>
    <w:p w14:paraId="370C0E03" w14:textId="77777777" w:rsidR="00E23465" w:rsidRPr="00E23465" w:rsidRDefault="00E23465" w:rsidP="00E23465">
      <w:pPr>
        <w:spacing w:line="240" w:lineRule="auto"/>
      </w:pPr>
    </w:p>
    <w:p w14:paraId="648254D7" w14:textId="77777777" w:rsidR="00E23465" w:rsidRPr="00E23465" w:rsidRDefault="00E23465" w:rsidP="00E23465">
      <w:pPr>
        <w:spacing w:line="240" w:lineRule="auto"/>
      </w:pPr>
      <w:r w:rsidRPr="00E23465">
        <w:t>Naročnik bo po opravljenem pregledu prijav v zakonsko določenem roku kandidatom priznal sposobnost oziroma sprejel odločitev o priznanju oziroma nepriznanju sposobnosti posameznemu kandidatu, ki jo bo objavil na portalu javnih naročil. Na podlagi pravnomočne odločitve o priznanju sposobnosti bo naročnik kandidate v sistemu e-JN uvrstil v katalog ponudnikov.</w:t>
      </w:r>
    </w:p>
    <w:p w14:paraId="76FDAE71" w14:textId="77777777" w:rsidR="00E23465" w:rsidRPr="00E23465" w:rsidRDefault="00E23465" w:rsidP="00E23465">
      <w:pPr>
        <w:spacing w:line="240" w:lineRule="auto"/>
      </w:pPr>
    </w:p>
    <w:p w14:paraId="54E51E82" w14:textId="049A8765" w:rsidR="00655AB6" w:rsidRPr="00593592" w:rsidRDefault="00E23465" w:rsidP="00655AB6">
      <w:pPr>
        <w:spacing w:line="240" w:lineRule="auto"/>
      </w:pPr>
      <w:r w:rsidRPr="00E23465">
        <w:t>Po vzpostavitvi kataloga ponudnikov v sistemu e-JN na podlagi prvih prijav, bo naročnik začel z izvajanjem druge faze DNS (izvedba posameznih povpraševanj oziroma oddaj naročil) in odprl možnost zbiranja kasneje predloženih prijav.</w:t>
      </w:r>
    </w:p>
    <w:p w14:paraId="05750838" w14:textId="77777777" w:rsidR="00655AB6" w:rsidRPr="00593592" w:rsidRDefault="00655AB6" w:rsidP="00655AB6">
      <w:pPr>
        <w:spacing w:line="240" w:lineRule="auto"/>
        <w:rPr>
          <w:szCs w:val="20"/>
        </w:rPr>
      </w:pPr>
      <w:bookmarkStart w:id="41" w:name="_Toc40360634"/>
      <w:bookmarkStart w:id="42" w:name="_Toc41035616"/>
      <w:bookmarkStart w:id="43" w:name="_Toc45714667"/>
      <w:bookmarkStart w:id="44" w:name="_Toc45714968"/>
      <w:bookmarkStart w:id="45" w:name="_Toc45715125"/>
      <w:bookmarkStart w:id="46" w:name="_Toc45715261"/>
      <w:bookmarkStart w:id="47" w:name="_Toc45715402"/>
    </w:p>
    <w:p w14:paraId="4C4BE4ED" w14:textId="7C024CAF" w:rsidR="00763C03" w:rsidRDefault="00E23465" w:rsidP="00F264B1">
      <w:pPr>
        <w:pStyle w:val="Naslov3"/>
        <w:keepLines w:val="0"/>
        <w:numPr>
          <w:ilvl w:val="2"/>
          <w:numId w:val="6"/>
        </w:numPr>
        <w:tabs>
          <w:tab w:val="clear" w:pos="426"/>
        </w:tabs>
        <w:ind w:left="709" w:hanging="709"/>
      </w:pPr>
      <w:bookmarkStart w:id="48" w:name="_Toc124945339"/>
      <w:bookmarkEnd w:id="41"/>
      <w:bookmarkEnd w:id="42"/>
      <w:bookmarkEnd w:id="43"/>
      <w:bookmarkEnd w:id="44"/>
      <w:bookmarkEnd w:id="45"/>
      <w:bookmarkEnd w:id="46"/>
      <w:bookmarkEnd w:id="47"/>
      <w:r>
        <w:t>Stroški prijave</w:t>
      </w:r>
      <w:bookmarkEnd w:id="48"/>
    </w:p>
    <w:p w14:paraId="7F44CBE2" w14:textId="0D4E961D" w:rsidR="00E23465" w:rsidRDefault="00E23465" w:rsidP="00E23465"/>
    <w:p w14:paraId="1AE19780" w14:textId="5B7DCF7B" w:rsidR="00E23465" w:rsidRPr="00E23465" w:rsidRDefault="00E23465" w:rsidP="00E23465">
      <w:r w:rsidRPr="00E23465">
        <w:t>Vse stroške povezane s pripravo in predložitvijo prijave, nosi kandidat.</w:t>
      </w:r>
    </w:p>
    <w:p w14:paraId="3C55BA91" w14:textId="77777777" w:rsidR="00655AB6" w:rsidRPr="00593592" w:rsidRDefault="00655AB6" w:rsidP="00655AB6">
      <w:pPr>
        <w:spacing w:line="240" w:lineRule="auto"/>
      </w:pPr>
    </w:p>
    <w:p w14:paraId="4AC8CA50" w14:textId="099B41C4" w:rsidR="00E23465" w:rsidRPr="00593592" w:rsidRDefault="00E23465" w:rsidP="00F264B1">
      <w:pPr>
        <w:pStyle w:val="Naslov2"/>
        <w:numPr>
          <w:ilvl w:val="1"/>
          <w:numId w:val="6"/>
        </w:numPr>
        <w:ind w:hanging="720"/>
        <w:rPr>
          <w:lang w:eastAsia="sl-SI"/>
        </w:rPr>
      </w:pPr>
      <w:bookmarkStart w:id="49" w:name="_Toc124945340"/>
      <w:r>
        <w:rPr>
          <w:lang w:eastAsia="sl-SI"/>
        </w:rPr>
        <w:t>Druga faza</w:t>
      </w:r>
      <w:r w:rsidRPr="00E23465">
        <w:rPr>
          <w:lang w:eastAsia="sl-SI"/>
        </w:rPr>
        <w:t xml:space="preserve">: </w:t>
      </w:r>
      <w:r w:rsidRPr="00E23465">
        <w:rPr>
          <w:bCs/>
          <w:lang w:eastAsia="sl-SI"/>
        </w:rPr>
        <w:t>predložitev ponudbe – izvedba posameznih povpraševanj oziroma oddaj naročil</w:t>
      </w:r>
      <w:bookmarkEnd w:id="49"/>
    </w:p>
    <w:p w14:paraId="2E220E58" w14:textId="77777777" w:rsidR="00E23465" w:rsidRDefault="00E23465" w:rsidP="00655AB6">
      <w:pPr>
        <w:spacing w:line="240" w:lineRule="auto"/>
      </w:pPr>
    </w:p>
    <w:p w14:paraId="356E5FBB" w14:textId="66F5A254" w:rsidR="00E23465" w:rsidRPr="00E23465" w:rsidRDefault="00E23465" w:rsidP="00E23465">
      <w:pPr>
        <w:spacing w:line="240" w:lineRule="auto"/>
      </w:pPr>
      <w:r w:rsidRPr="00E23465">
        <w:t>V drugi fazi lahko ponudbe oddajajo le kandidati, ki jih je na podlagi ocene v prijavi predloženih informacij naročnik</w:t>
      </w:r>
      <w:r w:rsidR="001F5378">
        <w:t>, na podlagi pravnomočne odločitve,</w:t>
      </w:r>
      <w:r w:rsidRPr="00E23465">
        <w:t xml:space="preserve"> uvrstil v katalog ponudnikov (pri tem se kandidati lahko v vzpostavljen katalog ponudnikov uvrstijo tudi kasneje, na podlagi kasneje predloženih prijav).</w:t>
      </w:r>
    </w:p>
    <w:p w14:paraId="665B6B8A" w14:textId="77777777" w:rsidR="00E23465" w:rsidRPr="00E23465" w:rsidRDefault="00E23465" w:rsidP="00E23465">
      <w:pPr>
        <w:spacing w:line="240" w:lineRule="auto"/>
      </w:pPr>
    </w:p>
    <w:p w14:paraId="1BB1ABEC" w14:textId="5C396878" w:rsidR="00E23465" w:rsidRDefault="00E23465" w:rsidP="00E23465">
      <w:pPr>
        <w:spacing w:line="240" w:lineRule="auto"/>
      </w:pPr>
      <w:r w:rsidRPr="00E23465">
        <w:t>Naročnik k oddaji ponudbe za javno naročilo za določeno obdobje povabi vse kandidate, ki so dobili dostop do kataloga ponudnikov v sistemu e-JN za določen sklop. Povabila za predložitev ponudbe za posamezna povpraševanja bodo iz sistema e-JN poslana tistim kandidatom, ki so v trenutku pošiljanja bili uvrščeni v katalog ponudnikov za posamezen sklop. V obdobju za katerega se bo oddalo javno naročilo s strani naročnika, bodo posamezni naročniki posamezna javna naročila naročali pri po merilu najugodnejšemu kandidatu – dobavitelju, ki bo izbran v povpraševanju s strani naročnika.</w:t>
      </w:r>
    </w:p>
    <w:p w14:paraId="200B340C" w14:textId="77777777" w:rsidR="00E23465" w:rsidRDefault="00E23465" w:rsidP="00655AB6">
      <w:pPr>
        <w:spacing w:line="240" w:lineRule="auto"/>
      </w:pPr>
    </w:p>
    <w:p w14:paraId="44D037D8" w14:textId="77777777" w:rsidR="0091549C" w:rsidRPr="0091549C" w:rsidRDefault="0091549C" w:rsidP="00F264B1">
      <w:pPr>
        <w:pStyle w:val="Naslov3"/>
        <w:keepLines w:val="0"/>
        <w:numPr>
          <w:ilvl w:val="2"/>
          <w:numId w:val="6"/>
        </w:numPr>
        <w:tabs>
          <w:tab w:val="clear" w:pos="426"/>
        </w:tabs>
        <w:ind w:left="709" w:hanging="709"/>
      </w:pPr>
      <w:bookmarkStart w:id="50" w:name="_Toc123105081"/>
      <w:bookmarkStart w:id="51" w:name="_Toc124945341"/>
      <w:r w:rsidRPr="0091549C">
        <w:t>Ponudbena dokumentacija</w:t>
      </w:r>
      <w:bookmarkEnd w:id="50"/>
      <w:bookmarkEnd w:id="51"/>
    </w:p>
    <w:p w14:paraId="02FB3F3A" w14:textId="77777777" w:rsidR="0091549C" w:rsidRPr="0091549C" w:rsidRDefault="0091549C" w:rsidP="0091549C">
      <w:pPr>
        <w:spacing w:line="240" w:lineRule="auto"/>
      </w:pPr>
    </w:p>
    <w:p w14:paraId="7BB53ACE" w14:textId="77777777" w:rsidR="0091549C" w:rsidRPr="0091549C" w:rsidRDefault="0091549C" w:rsidP="0091549C">
      <w:pPr>
        <w:spacing w:line="240" w:lineRule="auto"/>
      </w:pPr>
      <w:r w:rsidRPr="0091549C">
        <w:t>V povabilu k predložitve ponudbe za javno naročilo bo naročnik:</w:t>
      </w:r>
    </w:p>
    <w:p w14:paraId="729DED84" w14:textId="72C74EF0" w:rsidR="0091549C" w:rsidRPr="0091549C" w:rsidRDefault="0091549C" w:rsidP="00F264B1">
      <w:pPr>
        <w:numPr>
          <w:ilvl w:val="0"/>
          <w:numId w:val="18"/>
        </w:numPr>
        <w:spacing w:line="240" w:lineRule="auto"/>
      </w:pPr>
      <w:r w:rsidRPr="0091549C">
        <w:t>navedel podrobnejšo opredelitev predmeta naročila</w:t>
      </w:r>
      <w:r w:rsidR="001F5378">
        <w:t xml:space="preserve"> </w:t>
      </w:r>
      <w:r w:rsidRPr="0091549C">
        <w:t>(vrste in količine, tehnične zahteve, rok dobave, ipd.),</w:t>
      </w:r>
    </w:p>
    <w:p w14:paraId="2FADDB76" w14:textId="1F618D6F" w:rsidR="0091549C" w:rsidRPr="0091549C" w:rsidRDefault="0091549C" w:rsidP="00F264B1">
      <w:pPr>
        <w:numPr>
          <w:ilvl w:val="0"/>
          <w:numId w:val="18"/>
        </w:numPr>
        <w:spacing w:line="240" w:lineRule="auto"/>
      </w:pPr>
      <w:r w:rsidRPr="0091549C">
        <w:t xml:space="preserve">pripravil predračun in opredelil morebitne druge zahteve naročnika (npr. zahteve po finančnih zavarovanjih, </w:t>
      </w:r>
      <w:r w:rsidR="00F1750C">
        <w:t xml:space="preserve">tehnični dokumentaciji ponujenega blaga, </w:t>
      </w:r>
      <w:r w:rsidRPr="0091549C">
        <w:t>morebitno predložitev vzorcev, ipd.),</w:t>
      </w:r>
    </w:p>
    <w:p w14:paraId="3BC9171B" w14:textId="77777777" w:rsidR="0091549C" w:rsidRPr="0091549C" w:rsidRDefault="0091549C" w:rsidP="00F264B1">
      <w:pPr>
        <w:numPr>
          <w:ilvl w:val="0"/>
          <w:numId w:val="18"/>
        </w:numPr>
        <w:spacing w:line="240" w:lineRule="auto"/>
      </w:pPr>
      <w:r w:rsidRPr="0091549C">
        <w:t>po potrebi podrobneje opredelil merila,</w:t>
      </w:r>
    </w:p>
    <w:p w14:paraId="2C884D76" w14:textId="7C7BAB7E" w:rsidR="0091549C" w:rsidRPr="0091549C" w:rsidRDefault="0091549C" w:rsidP="00F264B1">
      <w:pPr>
        <w:numPr>
          <w:ilvl w:val="0"/>
          <w:numId w:val="18"/>
        </w:numPr>
        <w:spacing w:line="240" w:lineRule="auto"/>
      </w:pPr>
      <w:r w:rsidRPr="0091549C">
        <w:t>opredelil</w:t>
      </w:r>
      <w:r w:rsidR="00605AB1">
        <w:t xml:space="preserve"> podrobnejša</w:t>
      </w:r>
      <w:r w:rsidRPr="0091549C">
        <w:t xml:space="preserve"> pravila v zvezi z izvedbo elektronske dražbe,</w:t>
      </w:r>
    </w:p>
    <w:p w14:paraId="04107BDE" w14:textId="77777777" w:rsidR="0091549C" w:rsidRPr="0091549C" w:rsidRDefault="0091549C" w:rsidP="00F264B1">
      <w:pPr>
        <w:numPr>
          <w:ilvl w:val="0"/>
          <w:numId w:val="18"/>
        </w:numPr>
        <w:spacing w:line="240" w:lineRule="auto"/>
      </w:pPr>
      <w:r w:rsidRPr="0091549C">
        <w:t>opredelil rok za predložitev in odpiranje ponudb,</w:t>
      </w:r>
    </w:p>
    <w:p w14:paraId="076C9884" w14:textId="77341C8B" w:rsidR="0091549C" w:rsidRPr="0091549C" w:rsidRDefault="0091549C" w:rsidP="00F264B1">
      <w:pPr>
        <w:numPr>
          <w:ilvl w:val="0"/>
          <w:numId w:val="18"/>
        </w:numPr>
        <w:spacing w:line="240" w:lineRule="auto"/>
      </w:pPr>
      <w:r w:rsidRPr="0091549C">
        <w:t>pripravil vzorec krovne pogodbe,</w:t>
      </w:r>
      <w:r w:rsidR="00EF77D3">
        <w:t xml:space="preserve"> </w:t>
      </w:r>
    </w:p>
    <w:p w14:paraId="6C23C183" w14:textId="52907107" w:rsidR="0091549C" w:rsidRPr="0091549C" w:rsidRDefault="0091549C" w:rsidP="00F264B1">
      <w:pPr>
        <w:numPr>
          <w:ilvl w:val="0"/>
          <w:numId w:val="18"/>
        </w:numPr>
        <w:spacing w:line="240" w:lineRule="auto"/>
      </w:pPr>
      <w:r w:rsidRPr="0091549C">
        <w:t>pripravil vzorec neposredne pogodbe,</w:t>
      </w:r>
    </w:p>
    <w:p w14:paraId="32C3BC52" w14:textId="53DA6D7B" w:rsidR="0091549C" w:rsidRDefault="0091549C" w:rsidP="00F264B1">
      <w:pPr>
        <w:numPr>
          <w:ilvl w:val="0"/>
          <w:numId w:val="18"/>
        </w:numPr>
        <w:spacing w:line="240" w:lineRule="auto"/>
      </w:pPr>
      <w:r w:rsidRPr="0091549C">
        <w:t>morebitne druge podatke, potrebne za predložitev ponudbe.</w:t>
      </w:r>
    </w:p>
    <w:p w14:paraId="7DA6E065" w14:textId="77777777" w:rsidR="00605AB1" w:rsidRPr="0091549C" w:rsidRDefault="00605AB1" w:rsidP="00605AB1">
      <w:pPr>
        <w:spacing w:line="240" w:lineRule="auto"/>
      </w:pPr>
    </w:p>
    <w:p w14:paraId="1A1C67D7" w14:textId="77777777" w:rsidR="0091549C" w:rsidRPr="0091549C" w:rsidRDefault="0091549C" w:rsidP="00F264B1">
      <w:pPr>
        <w:pStyle w:val="Naslov3"/>
        <w:keepLines w:val="0"/>
        <w:numPr>
          <w:ilvl w:val="2"/>
          <w:numId w:val="6"/>
        </w:numPr>
        <w:tabs>
          <w:tab w:val="clear" w:pos="426"/>
        </w:tabs>
        <w:ind w:left="709" w:hanging="709"/>
      </w:pPr>
      <w:bookmarkStart w:id="52" w:name="_Toc92194717"/>
      <w:bookmarkStart w:id="53" w:name="_Toc123105082"/>
      <w:bookmarkStart w:id="54" w:name="_Toc124945342"/>
      <w:r w:rsidRPr="0091549C">
        <w:t>Rok in način predložitve ponudbe</w:t>
      </w:r>
      <w:bookmarkEnd w:id="52"/>
      <w:bookmarkEnd w:id="53"/>
      <w:bookmarkEnd w:id="54"/>
    </w:p>
    <w:p w14:paraId="56E27797" w14:textId="77777777" w:rsidR="0091549C" w:rsidRDefault="0091549C" w:rsidP="0091549C">
      <w:pPr>
        <w:spacing w:line="240" w:lineRule="auto"/>
      </w:pPr>
    </w:p>
    <w:p w14:paraId="4EC8529C" w14:textId="6246F2EE" w:rsidR="0091549C" w:rsidRPr="0091549C" w:rsidRDefault="0091549C" w:rsidP="0091549C">
      <w:pPr>
        <w:spacing w:line="240" w:lineRule="auto"/>
      </w:pPr>
      <w:r w:rsidRPr="0091549C">
        <w:t xml:space="preserve">Rok za prejem ponudb bo določen v povabilu k oddaji posameznega javnega naročila. Podrobna navodila v zvezi z načinom priprave in oddaje ponudbe so navedena v Navodilih za uporabo e-JN, ki so del te razpisne dokumentacije in objavljena na spletnem naslovu </w:t>
      </w:r>
      <w:hyperlink r:id="rId12" w:history="1">
        <w:r w:rsidRPr="0091549C">
          <w:rPr>
            <w:rStyle w:val="Hiperpovezava"/>
          </w:rPr>
          <w:t>https://ejn.gov.si</w:t>
        </w:r>
      </w:hyperlink>
      <w:r w:rsidRPr="0091549C">
        <w:t>.</w:t>
      </w:r>
    </w:p>
    <w:p w14:paraId="46A39CA8" w14:textId="4DA79AD8" w:rsidR="0091549C" w:rsidRDefault="0091549C" w:rsidP="0091549C">
      <w:pPr>
        <w:spacing w:line="240" w:lineRule="auto"/>
      </w:pPr>
      <w:r w:rsidRPr="0091549C">
        <w:lastRenderedPageBreak/>
        <w:t>Za oddano ponudbo se šteje ponudba, ki je v sistemu e-JN označena s statusom »ODDANA«.</w:t>
      </w:r>
    </w:p>
    <w:p w14:paraId="31EC2B35" w14:textId="77777777" w:rsidR="0091549C" w:rsidRPr="0091549C" w:rsidRDefault="0091549C" w:rsidP="0091549C">
      <w:pPr>
        <w:spacing w:line="240" w:lineRule="auto"/>
      </w:pPr>
    </w:p>
    <w:p w14:paraId="0DBDB9C4" w14:textId="77777777" w:rsidR="0091549C" w:rsidRPr="0091549C" w:rsidRDefault="0091549C" w:rsidP="00F264B1">
      <w:pPr>
        <w:pStyle w:val="Naslov3"/>
        <w:keepLines w:val="0"/>
        <w:numPr>
          <w:ilvl w:val="2"/>
          <w:numId w:val="6"/>
        </w:numPr>
        <w:tabs>
          <w:tab w:val="clear" w:pos="426"/>
        </w:tabs>
        <w:ind w:left="709" w:hanging="709"/>
      </w:pPr>
      <w:bookmarkStart w:id="55" w:name="_Toc467501160"/>
      <w:bookmarkStart w:id="56" w:name="_Toc467501161"/>
      <w:bookmarkStart w:id="57" w:name="_Toc336851733"/>
      <w:bookmarkStart w:id="58" w:name="_Toc336851781"/>
      <w:bookmarkStart w:id="59" w:name="_Toc92194718"/>
      <w:bookmarkStart w:id="60" w:name="_Toc123105083"/>
      <w:bookmarkStart w:id="61" w:name="_Toc124945343"/>
      <w:bookmarkEnd w:id="55"/>
      <w:bookmarkEnd w:id="56"/>
      <w:r w:rsidRPr="0091549C">
        <w:t>Odpiranja ponudb</w:t>
      </w:r>
      <w:bookmarkEnd w:id="57"/>
      <w:bookmarkEnd w:id="58"/>
      <w:bookmarkEnd w:id="59"/>
      <w:bookmarkEnd w:id="60"/>
      <w:bookmarkEnd w:id="61"/>
      <w:r w:rsidRPr="0091549C">
        <w:t xml:space="preserve"> </w:t>
      </w:r>
    </w:p>
    <w:p w14:paraId="2ABC0E97" w14:textId="77777777" w:rsidR="0091549C" w:rsidRDefault="0091549C" w:rsidP="0091549C">
      <w:pPr>
        <w:spacing w:line="240" w:lineRule="auto"/>
      </w:pPr>
    </w:p>
    <w:p w14:paraId="1012BAA0" w14:textId="77777777" w:rsidR="0091549C" w:rsidRDefault="0091549C" w:rsidP="0091549C">
      <w:pPr>
        <w:spacing w:line="240" w:lineRule="auto"/>
      </w:pPr>
      <w:r w:rsidRPr="0091549C">
        <w:t xml:space="preserve">Rok za odpiranje ponudb bo določen v povabilu k oddaji ponudbe za posamezno javno naročilo. </w:t>
      </w:r>
    </w:p>
    <w:p w14:paraId="61C9C6FA" w14:textId="77777777" w:rsidR="0091549C" w:rsidRDefault="0091549C" w:rsidP="0091549C">
      <w:pPr>
        <w:spacing w:line="240" w:lineRule="auto"/>
      </w:pPr>
    </w:p>
    <w:p w14:paraId="428C5AC9" w14:textId="18828234" w:rsidR="0091549C" w:rsidRPr="0091549C" w:rsidRDefault="0091549C" w:rsidP="0091549C">
      <w:pPr>
        <w:spacing w:line="240" w:lineRule="auto"/>
      </w:pPr>
      <w:r w:rsidRPr="0091549C">
        <w:t xml:space="preserve">Odpiranje ponudb bo potekalo avtomatično v sistemu e-JN na spletnem naslovu </w:t>
      </w:r>
      <w:hyperlink r:id="rId13" w:history="1">
        <w:r w:rsidRPr="0091549C">
          <w:rPr>
            <w:rStyle w:val="Hiperpovezava"/>
          </w:rPr>
          <w:t>https://ejn.gov.si/</w:t>
        </w:r>
      </w:hyperlink>
      <w:r w:rsidRPr="0091549C">
        <w:t xml:space="preserve">. </w:t>
      </w:r>
    </w:p>
    <w:p w14:paraId="1D83AEE8" w14:textId="77777777" w:rsidR="0091549C" w:rsidRPr="0091549C" w:rsidRDefault="0091549C" w:rsidP="0091549C">
      <w:pPr>
        <w:spacing w:line="240" w:lineRule="auto"/>
      </w:pPr>
    </w:p>
    <w:p w14:paraId="5FD9C49C" w14:textId="05FB854C" w:rsidR="0091549C" w:rsidRDefault="0091549C" w:rsidP="0091549C">
      <w:pPr>
        <w:spacing w:line="240" w:lineRule="auto"/>
      </w:pPr>
      <w:r w:rsidRPr="0091549C">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22475BD1" w14:textId="77777777" w:rsidR="0091549C" w:rsidRPr="0091549C" w:rsidRDefault="0091549C" w:rsidP="0091549C">
      <w:pPr>
        <w:spacing w:line="240" w:lineRule="auto"/>
      </w:pPr>
    </w:p>
    <w:p w14:paraId="405875B4" w14:textId="77777777" w:rsidR="0091549C" w:rsidRPr="0091549C" w:rsidRDefault="0091549C" w:rsidP="00F264B1">
      <w:pPr>
        <w:pStyle w:val="Naslov3"/>
        <w:keepLines w:val="0"/>
        <w:numPr>
          <w:ilvl w:val="2"/>
          <w:numId w:val="6"/>
        </w:numPr>
        <w:tabs>
          <w:tab w:val="clear" w:pos="426"/>
        </w:tabs>
        <w:ind w:left="709" w:hanging="709"/>
      </w:pPr>
      <w:bookmarkStart w:id="62" w:name="_Toc336851756"/>
      <w:bookmarkStart w:id="63" w:name="_Toc336851804"/>
      <w:bookmarkStart w:id="64" w:name="_Toc92194719"/>
      <w:bookmarkStart w:id="65" w:name="_Toc123105084"/>
      <w:bookmarkStart w:id="66" w:name="_Toc124945344"/>
      <w:r w:rsidRPr="0091549C">
        <w:t>Variantne ponudbe</w:t>
      </w:r>
      <w:bookmarkEnd w:id="62"/>
      <w:bookmarkEnd w:id="63"/>
      <w:bookmarkEnd w:id="64"/>
      <w:bookmarkEnd w:id="65"/>
      <w:bookmarkEnd w:id="66"/>
    </w:p>
    <w:p w14:paraId="7F5A9EFA" w14:textId="77777777" w:rsidR="0091549C" w:rsidRDefault="0091549C" w:rsidP="0091549C">
      <w:pPr>
        <w:spacing w:line="240" w:lineRule="auto"/>
      </w:pPr>
    </w:p>
    <w:p w14:paraId="1CA85CD9" w14:textId="2E04FB1E" w:rsidR="0091549C" w:rsidRDefault="0091549C" w:rsidP="0091549C">
      <w:pPr>
        <w:spacing w:line="240" w:lineRule="auto"/>
      </w:pPr>
      <w:r w:rsidRPr="0091549C">
        <w:t>V kolikor v povabilu k predložitvi ponudbe za posamezno javno naročilo ni drugače določeno, variantne ponudbe niso dopuščene.</w:t>
      </w:r>
    </w:p>
    <w:p w14:paraId="10228ABD" w14:textId="77777777" w:rsidR="0091549C" w:rsidRPr="0091549C" w:rsidRDefault="0091549C" w:rsidP="0091549C">
      <w:pPr>
        <w:spacing w:line="240" w:lineRule="auto"/>
        <w:rPr>
          <w:i/>
        </w:rPr>
      </w:pPr>
    </w:p>
    <w:p w14:paraId="01FEBE3D" w14:textId="77777777" w:rsidR="0091549C" w:rsidRPr="0091549C" w:rsidRDefault="0091549C" w:rsidP="00F264B1">
      <w:pPr>
        <w:pStyle w:val="Naslov3"/>
        <w:keepLines w:val="0"/>
        <w:numPr>
          <w:ilvl w:val="2"/>
          <w:numId w:val="6"/>
        </w:numPr>
        <w:tabs>
          <w:tab w:val="clear" w:pos="426"/>
        </w:tabs>
        <w:ind w:left="709" w:hanging="709"/>
      </w:pPr>
      <w:bookmarkStart w:id="67" w:name="_Toc92194720"/>
      <w:bookmarkStart w:id="68" w:name="_Toc123105085"/>
      <w:bookmarkStart w:id="69" w:name="_Toc124945345"/>
      <w:r w:rsidRPr="0091549C">
        <w:t>Stroški ponudbe</w:t>
      </w:r>
      <w:bookmarkEnd w:id="67"/>
      <w:bookmarkEnd w:id="68"/>
      <w:bookmarkEnd w:id="69"/>
    </w:p>
    <w:p w14:paraId="3EFEB657" w14:textId="77777777" w:rsidR="0091549C" w:rsidRDefault="0091549C" w:rsidP="0091549C">
      <w:pPr>
        <w:spacing w:line="240" w:lineRule="auto"/>
      </w:pPr>
    </w:p>
    <w:p w14:paraId="24D4CFA0" w14:textId="18312A29" w:rsidR="0091549C" w:rsidRDefault="0091549C" w:rsidP="0091549C">
      <w:pPr>
        <w:spacing w:line="240" w:lineRule="auto"/>
      </w:pPr>
      <w:r w:rsidRPr="0091549C">
        <w:t>Vse stroške, povezane s pripravo in predložitvijo ponudbe, nosi ponudnik.</w:t>
      </w:r>
    </w:p>
    <w:p w14:paraId="312B34E5" w14:textId="77777777" w:rsidR="0091549C" w:rsidRPr="0091549C" w:rsidRDefault="0091549C" w:rsidP="0091549C">
      <w:pPr>
        <w:spacing w:line="240" w:lineRule="auto"/>
      </w:pPr>
    </w:p>
    <w:p w14:paraId="132E0013" w14:textId="77777777" w:rsidR="0091549C" w:rsidRPr="0091549C" w:rsidRDefault="0091549C" w:rsidP="00F264B1">
      <w:pPr>
        <w:pStyle w:val="Naslov3"/>
        <w:keepLines w:val="0"/>
        <w:numPr>
          <w:ilvl w:val="2"/>
          <w:numId w:val="6"/>
        </w:numPr>
        <w:tabs>
          <w:tab w:val="clear" w:pos="426"/>
        </w:tabs>
        <w:ind w:left="709" w:hanging="709"/>
      </w:pPr>
      <w:bookmarkStart w:id="70" w:name="_Toc336851763"/>
      <w:bookmarkStart w:id="71" w:name="_Toc336851811"/>
      <w:bookmarkStart w:id="72" w:name="_Toc92194721"/>
      <w:bookmarkStart w:id="73" w:name="_Toc123105086"/>
      <w:bookmarkStart w:id="74" w:name="_Toc124945346"/>
      <w:r w:rsidRPr="0091549C">
        <w:t>Obvestilo o odločitvi o oddaji javnega naročila</w:t>
      </w:r>
      <w:bookmarkEnd w:id="70"/>
      <w:bookmarkEnd w:id="71"/>
      <w:bookmarkEnd w:id="72"/>
      <w:bookmarkEnd w:id="73"/>
      <w:bookmarkEnd w:id="74"/>
    </w:p>
    <w:p w14:paraId="18025F0C" w14:textId="77777777" w:rsidR="0091549C" w:rsidRDefault="0091549C" w:rsidP="0091549C">
      <w:pPr>
        <w:spacing w:line="240" w:lineRule="auto"/>
      </w:pPr>
    </w:p>
    <w:p w14:paraId="66C5A64D" w14:textId="4CA6045E" w:rsidR="0091549C" w:rsidRPr="0091549C" w:rsidRDefault="0091549C" w:rsidP="0091549C">
      <w:pPr>
        <w:spacing w:line="240" w:lineRule="auto"/>
      </w:pPr>
      <w:r w:rsidRPr="0091549C">
        <w:t>Naročnik bo podpisano odločitev o oddaji javnega naročila objavil na portalu javnih naročil. Odločitev se šteje za vročeno z dnem objave na portalu javnih naročil.</w:t>
      </w:r>
    </w:p>
    <w:p w14:paraId="4789CA2A" w14:textId="77777777" w:rsidR="0091549C" w:rsidRPr="0091549C" w:rsidRDefault="0091549C" w:rsidP="0091549C">
      <w:pPr>
        <w:spacing w:line="240" w:lineRule="auto"/>
      </w:pPr>
    </w:p>
    <w:p w14:paraId="4863D1C2" w14:textId="1A267DE3" w:rsidR="0091549C" w:rsidRPr="004B7E3C" w:rsidRDefault="0091549C" w:rsidP="00F264B1">
      <w:pPr>
        <w:pStyle w:val="Naslov3"/>
        <w:keepLines w:val="0"/>
        <w:numPr>
          <w:ilvl w:val="2"/>
          <w:numId w:val="6"/>
        </w:numPr>
        <w:tabs>
          <w:tab w:val="clear" w:pos="426"/>
        </w:tabs>
        <w:ind w:left="709" w:hanging="709"/>
      </w:pPr>
      <w:bookmarkStart w:id="75" w:name="_Toc336851761"/>
      <w:bookmarkStart w:id="76" w:name="_Toc336851809"/>
      <w:bookmarkStart w:id="77" w:name="_Toc92194722"/>
      <w:bookmarkStart w:id="78" w:name="_Toc123105087"/>
      <w:bookmarkStart w:id="79" w:name="_Toc124945347"/>
      <w:r w:rsidRPr="0091549C">
        <w:t>Odstop od izvedbe javnega naročila</w:t>
      </w:r>
      <w:bookmarkEnd w:id="75"/>
      <w:bookmarkEnd w:id="76"/>
      <w:bookmarkEnd w:id="77"/>
      <w:bookmarkEnd w:id="78"/>
      <w:bookmarkEnd w:id="79"/>
    </w:p>
    <w:p w14:paraId="1F5EB487" w14:textId="77777777" w:rsidR="004B7E3C" w:rsidRDefault="004B7E3C" w:rsidP="0091549C">
      <w:pPr>
        <w:spacing w:line="240" w:lineRule="auto"/>
      </w:pPr>
    </w:p>
    <w:p w14:paraId="62CC27A6" w14:textId="550E2276" w:rsidR="0091549C" w:rsidRDefault="0091549C" w:rsidP="0091549C">
      <w:pPr>
        <w:spacing w:line="240" w:lineRule="auto"/>
      </w:pPr>
      <w:r w:rsidRPr="0091549C">
        <w:t>Naročnik/posamezni naročnik lahko na podlagi osmega odstavka 90. člena ZJN-3 po sprejemu odločitve o oddaji posameznega javnega naročila do sklenitve pogodbe za posamezno javno naročilo odstopi od izvedbe posameznega javnega naročila iz utemeljenih razlogov, da predmeta javnega naročila ne potrebuje več ali da zanj nima zagotovljenih sredstev ali da se pri naročniku/posameznem naročniku pojavi utemeljen sum, da je bila ali bi lahko bila vsebina pogodbe za posamezno javno naročil posledica storjenega kaznivega dejanja ali da so nastale druge izredne okoliščine, na katere naročnik/posamezni naročnik ni mogel vplivati in jih predvideti ter zaradi katerih je postala izvedba javnega naročila z izbranim ponudnikom nemogoča. V tem primeru bo naročnik/posamezni naročnik v svoji odločitvi in o razlogih, zaradi katerih odstopa od izvedbe posameznega javnega naročila, pisno obvestil ponudnike.</w:t>
      </w:r>
    </w:p>
    <w:p w14:paraId="1A4CFBE2" w14:textId="77777777" w:rsidR="004B7E3C" w:rsidRPr="0091549C" w:rsidRDefault="004B7E3C" w:rsidP="0091549C">
      <w:pPr>
        <w:spacing w:line="240" w:lineRule="auto"/>
      </w:pPr>
    </w:p>
    <w:p w14:paraId="4D1A0690" w14:textId="77777777" w:rsidR="0091549C" w:rsidRPr="0091549C" w:rsidRDefault="0091549C" w:rsidP="00F264B1">
      <w:pPr>
        <w:pStyle w:val="Naslov3"/>
        <w:keepLines w:val="0"/>
        <w:numPr>
          <w:ilvl w:val="2"/>
          <w:numId w:val="6"/>
        </w:numPr>
        <w:tabs>
          <w:tab w:val="clear" w:pos="426"/>
        </w:tabs>
        <w:ind w:left="709" w:hanging="709"/>
      </w:pPr>
      <w:bookmarkStart w:id="80" w:name="_Toc336851762"/>
      <w:bookmarkStart w:id="81" w:name="_Toc336851810"/>
      <w:bookmarkStart w:id="82" w:name="_Toc92194723"/>
      <w:bookmarkStart w:id="83" w:name="_Toc123105088"/>
      <w:bookmarkStart w:id="84" w:name="_Toc124945348"/>
      <w:r w:rsidRPr="0091549C">
        <w:t>Pogodba</w:t>
      </w:r>
      <w:bookmarkEnd w:id="80"/>
      <w:bookmarkEnd w:id="81"/>
      <w:bookmarkEnd w:id="82"/>
      <w:bookmarkEnd w:id="83"/>
      <w:bookmarkEnd w:id="84"/>
    </w:p>
    <w:p w14:paraId="2A082940" w14:textId="77777777" w:rsidR="004B7E3C" w:rsidRDefault="004B7E3C" w:rsidP="0091549C">
      <w:pPr>
        <w:spacing w:line="240" w:lineRule="auto"/>
      </w:pPr>
    </w:p>
    <w:p w14:paraId="7A7A946E" w14:textId="1667DFFA" w:rsidR="0091549C" w:rsidRPr="0091549C" w:rsidRDefault="0091549C" w:rsidP="0091549C">
      <w:pPr>
        <w:spacing w:line="240" w:lineRule="auto"/>
      </w:pPr>
      <w:r w:rsidRPr="0091549C">
        <w:t xml:space="preserve">Naročnik bo po oddaji posameznega javnega naročila z izbranim ponudnikom - dobaviteljem sklenil krovno pogodbo po določilih vzorca krovne pogodbe iz povabila k oddaji ponudbe za posamezno javno naročilo. Neposredni naročniki bodo z dobaviteljem ali vsakič sklenili neposredno pogodbo ali pa bodo sklenili neposredno pogodbo za čas do katerega se je oddalo prvo javno naročilo. Krovne in neposredne pogodbe se lahko sklenejo z možnostjo avtomatskega podaljšanja do novo oddanega javnega naročila, če je dobavitelj tudi v naslednjem javnem naročilu izbran kot dobavitelj. </w:t>
      </w:r>
    </w:p>
    <w:p w14:paraId="4B9D4329" w14:textId="77777777" w:rsidR="0091549C" w:rsidRPr="0091549C" w:rsidRDefault="0091549C" w:rsidP="0091549C">
      <w:pPr>
        <w:spacing w:line="240" w:lineRule="auto"/>
      </w:pPr>
    </w:p>
    <w:p w14:paraId="6B2657D4" w14:textId="77777777" w:rsidR="0091549C" w:rsidRPr="0091549C" w:rsidRDefault="0091549C" w:rsidP="0091549C">
      <w:pPr>
        <w:spacing w:line="240" w:lineRule="auto"/>
      </w:pPr>
      <w:r w:rsidRPr="0091549C">
        <w:t>V skladu s šestim odstavkom 14. člena Zakona o integriteti in preprečevanju korupcije (Uradni list RS,</w:t>
      </w:r>
    </w:p>
    <w:p w14:paraId="39045B59" w14:textId="77777777" w:rsidR="0091549C" w:rsidRPr="0091549C" w:rsidRDefault="0091549C" w:rsidP="0091549C">
      <w:pPr>
        <w:spacing w:line="240" w:lineRule="auto"/>
      </w:pPr>
      <w:r w:rsidRPr="0091549C">
        <w:t xml:space="preserve">št. 69/11 – uradno prečiščeno besedilo in 158/20; v nadaljevanju </w:t>
      </w:r>
      <w:proofErr w:type="spellStart"/>
      <w:r w:rsidRPr="0091549C">
        <w:t>ZIntPK</w:t>
      </w:r>
      <w:proofErr w:type="spellEnd"/>
      <w:r w:rsidRPr="0091549C">
        <w:t>) je dolžan izbrani ponudnik na poziv naročnika, pred podpisom krovne pogodbe, v roku osmih dni od prejema poziva, posredovati izjavo ali podatke o udeležbi fizičnih in pravnih oseb v lastništvu ponudnika ter o gospodarskih subjektih, za katere se glede na določbe zakona, ki ureja gospodarske družbe šteje, da so povezane družbe s ponudnikom.</w:t>
      </w:r>
    </w:p>
    <w:p w14:paraId="373A4DB1" w14:textId="77777777" w:rsidR="0091549C" w:rsidRPr="0091549C" w:rsidRDefault="0091549C" w:rsidP="0091549C">
      <w:pPr>
        <w:spacing w:line="240" w:lineRule="auto"/>
      </w:pPr>
      <w:r w:rsidRPr="0091549C">
        <w:t>V primeru, da bo izbrani ponudnik prijavil sodelovanje podizvajalcev in bo vrednost pogodbenih del, ki jih bo podizvajalec izvedel v tem naročilu, višja od 10.000,00 (deset tisoč)  EUR brez DDV, bo moral izbrani ponudnik na poziv naročnika zgoraj navedene podatke, v roku 8 (osmih) dni od prejema poziva, posredovati tudi za podizvajalca.</w:t>
      </w:r>
    </w:p>
    <w:p w14:paraId="52C35372" w14:textId="77777777" w:rsidR="0091549C" w:rsidRPr="0091549C" w:rsidRDefault="0091549C" w:rsidP="0091549C">
      <w:pPr>
        <w:spacing w:line="240" w:lineRule="auto"/>
      </w:pPr>
    </w:p>
    <w:p w14:paraId="2A651595" w14:textId="77777777" w:rsidR="0091549C" w:rsidRPr="0091549C" w:rsidRDefault="0091549C" w:rsidP="0091549C">
      <w:pPr>
        <w:spacing w:line="240" w:lineRule="auto"/>
      </w:pPr>
      <w:r w:rsidRPr="0091549C">
        <w:lastRenderedPageBreak/>
        <w:t xml:space="preserve">Naročnik bo z izbranim ponudnikom sklenil krovno pogodbo, razen če bodo obstajale okoliščine, ki jih določata 35. in 36. člen </w:t>
      </w:r>
      <w:proofErr w:type="spellStart"/>
      <w:r w:rsidRPr="0091549C">
        <w:t>ZIntPK</w:t>
      </w:r>
      <w:proofErr w:type="spellEnd"/>
      <w:r w:rsidRPr="0091549C">
        <w:t>, ki naročniku prepovedujejo poslovanje z izbranim gospodarskim subjektom.</w:t>
      </w:r>
    </w:p>
    <w:p w14:paraId="02F9AE74" w14:textId="77777777" w:rsidR="0091549C" w:rsidRPr="0091549C" w:rsidRDefault="0091549C" w:rsidP="0091549C">
      <w:pPr>
        <w:spacing w:line="240" w:lineRule="auto"/>
      </w:pPr>
    </w:p>
    <w:p w14:paraId="3FA649E5" w14:textId="77777777" w:rsidR="0091549C" w:rsidRPr="0091549C" w:rsidRDefault="0091549C" w:rsidP="0091549C">
      <w:pPr>
        <w:spacing w:line="240" w:lineRule="auto"/>
      </w:pPr>
      <w:r w:rsidRPr="0091549C">
        <w:t xml:space="preserve">Enako velja za podizvajalca, če bo ta izvedel del predmeta pogodbe v vrednosti več kot 10.000,00 (deset tisoč) EUR brez DDV. </w:t>
      </w:r>
    </w:p>
    <w:p w14:paraId="696DA10B" w14:textId="77777777" w:rsidR="0091549C" w:rsidRPr="0091549C" w:rsidRDefault="0091549C" w:rsidP="0091549C">
      <w:pPr>
        <w:spacing w:line="240" w:lineRule="auto"/>
      </w:pPr>
    </w:p>
    <w:p w14:paraId="2DC82573" w14:textId="77777777" w:rsidR="0091549C" w:rsidRPr="0091549C" w:rsidRDefault="0091549C" w:rsidP="0091549C">
      <w:pPr>
        <w:spacing w:line="240" w:lineRule="auto"/>
      </w:pPr>
      <w:r w:rsidRPr="0091549C">
        <w:t xml:space="preserve">Izbrani ponudnik mora v roku 10 (desetih) dni od prejema s strani naročnika podpisane krovne pogodbe podpisati in vrniti pogodbo naročniku. </w:t>
      </w:r>
    </w:p>
    <w:p w14:paraId="72516951" w14:textId="77777777" w:rsidR="0091549C" w:rsidRPr="0091549C" w:rsidRDefault="0091549C" w:rsidP="0091549C">
      <w:pPr>
        <w:spacing w:line="240" w:lineRule="auto"/>
      </w:pPr>
    </w:p>
    <w:p w14:paraId="38423FA3" w14:textId="16235545" w:rsidR="0091549C" w:rsidRDefault="0091549C" w:rsidP="0091549C">
      <w:pPr>
        <w:spacing w:line="240" w:lineRule="auto"/>
      </w:pPr>
      <w:r w:rsidRPr="0091549C">
        <w:t>S podpisom obrazca ESPD ponudnik potrdi, da sprejema vsebino osnutka krovne pogodbe. Krovna pogodba se bo pred podpisom vsebinsko prilagodila glede na to, ali bo izbrani ponudnik predložil skupno ponudbo, prijavil sodelovanje podizvajalcev in podobno.</w:t>
      </w:r>
    </w:p>
    <w:p w14:paraId="648AE373" w14:textId="77777777" w:rsidR="004B7E3C" w:rsidRPr="0091549C" w:rsidRDefault="004B7E3C" w:rsidP="0091549C">
      <w:pPr>
        <w:spacing w:line="240" w:lineRule="auto"/>
      </w:pPr>
    </w:p>
    <w:p w14:paraId="609029C1" w14:textId="632ED460" w:rsidR="0091549C" w:rsidRPr="0091549C" w:rsidRDefault="0091549C" w:rsidP="00F264B1">
      <w:pPr>
        <w:pStyle w:val="Naslov2"/>
        <w:numPr>
          <w:ilvl w:val="1"/>
          <w:numId w:val="6"/>
        </w:numPr>
        <w:ind w:hanging="720"/>
        <w:rPr>
          <w:lang w:eastAsia="sl-SI"/>
        </w:rPr>
      </w:pPr>
      <w:bookmarkStart w:id="85" w:name="_Toc92194725"/>
      <w:bookmarkStart w:id="86" w:name="_Toc123105089"/>
      <w:bookmarkStart w:id="87" w:name="_Toc124945349"/>
      <w:r w:rsidRPr="0091549C">
        <w:rPr>
          <w:lang w:eastAsia="sl-SI"/>
        </w:rPr>
        <w:t>Izključitev iz kataloga ponudnikov</w:t>
      </w:r>
      <w:bookmarkEnd w:id="85"/>
      <w:bookmarkEnd w:id="86"/>
      <w:bookmarkEnd w:id="87"/>
    </w:p>
    <w:p w14:paraId="159EAD47" w14:textId="77777777" w:rsidR="0091549C" w:rsidRPr="0091549C" w:rsidRDefault="0091549C" w:rsidP="0091549C">
      <w:pPr>
        <w:spacing w:line="240" w:lineRule="auto"/>
      </w:pPr>
    </w:p>
    <w:p w14:paraId="036A404F" w14:textId="77777777" w:rsidR="0091549C" w:rsidRPr="0091549C" w:rsidRDefault="0091549C" w:rsidP="0091549C">
      <w:pPr>
        <w:spacing w:line="240" w:lineRule="auto"/>
      </w:pPr>
      <w:r w:rsidRPr="0091549C">
        <w:t>Skladno z desetim odstavkom 49. člena ZJN-3 lahko naročnik kadar koli v obdobju veljavnosti DNS od kandidatov, ki so dobili dostop do njega, zahteva, da v petih delovnih dneh od datuma, ko jim je bila posredovana zahteva, predložijo prenovljen in posodobljen ESPD.</w:t>
      </w:r>
    </w:p>
    <w:p w14:paraId="1E31BD11" w14:textId="77777777" w:rsidR="0091549C" w:rsidRPr="0091549C" w:rsidRDefault="0091549C" w:rsidP="0091549C">
      <w:pPr>
        <w:spacing w:line="240" w:lineRule="auto"/>
      </w:pPr>
    </w:p>
    <w:p w14:paraId="752EE8A6" w14:textId="77777777" w:rsidR="0091549C" w:rsidRPr="0091549C" w:rsidRDefault="0091549C" w:rsidP="0091549C">
      <w:pPr>
        <w:spacing w:line="240" w:lineRule="auto"/>
      </w:pPr>
      <w:r w:rsidRPr="0091549C">
        <w:t xml:space="preserve">V primeru, da naročnik ugotovi, da kandidat ne izpolnjuje več pogojev za en ali več sklopov, ki so bili zahtevani v razpisni dokumentaciji za priznanje sposobnosti kandidatu, sprejme odločitev in jo objavi na portalu javnih naročil, s katero kandidata izključi iz kataloga ponudnikov. Po pravnomočnosti odločitve (in ko prenehajo razlogi, zaradi katerih je bil kandidat izključen iz kataloga ponudnikov) lahko kandidat odda novo prijavo za sodelovanje. </w:t>
      </w:r>
    </w:p>
    <w:p w14:paraId="23A02058" w14:textId="77777777" w:rsidR="0091549C" w:rsidRPr="0091549C" w:rsidRDefault="0091549C" w:rsidP="0091549C">
      <w:pPr>
        <w:spacing w:line="240" w:lineRule="auto"/>
      </w:pPr>
    </w:p>
    <w:p w14:paraId="51058325" w14:textId="436D73EC" w:rsidR="0091549C" w:rsidRDefault="0091549C" w:rsidP="00F264B1">
      <w:pPr>
        <w:pStyle w:val="Naslov1"/>
        <w:numPr>
          <w:ilvl w:val="0"/>
          <w:numId w:val="6"/>
        </w:numPr>
        <w:spacing w:before="0" w:after="0"/>
        <w:ind w:left="0" w:firstLine="0"/>
        <w:rPr>
          <w:caps w:val="0"/>
          <w:lang w:eastAsia="en-US"/>
        </w:rPr>
      </w:pPr>
      <w:bookmarkStart w:id="88" w:name="_Toc92194726"/>
      <w:bookmarkStart w:id="89" w:name="_Toc123105090"/>
      <w:bookmarkStart w:id="90" w:name="_Toc124945350"/>
      <w:r w:rsidRPr="0091549C">
        <w:rPr>
          <w:caps w:val="0"/>
          <w:lang w:eastAsia="en-US"/>
        </w:rPr>
        <w:t>TEMELJNA PRAVILA ZA DOSTOP, OBVESTILA IN POJASNILA V ZVEZI Z RAZPISNO DOKUMENTACIJO</w:t>
      </w:r>
      <w:bookmarkEnd w:id="88"/>
      <w:bookmarkEnd w:id="89"/>
      <w:bookmarkEnd w:id="90"/>
    </w:p>
    <w:p w14:paraId="59050910" w14:textId="77777777" w:rsidR="004B7E3C" w:rsidRPr="0091549C" w:rsidRDefault="004B7E3C" w:rsidP="004B7E3C">
      <w:pPr>
        <w:rPr>
          <w:lang w:eastAsia="en-US"/>
        </w:rPr>
      </w:pPr>
    </w:p>
    <w:p w14:paraId="5B84FE9A" w14:textId="7DB1AC5A" w:rsidR="0091549C" w:rsidRDefault="0091549C" w:rsidP="00F264B1">
      <w:pPr>
        <w:pStyle w:val="Naslov2"/>
        <w:numPr>
          <w:ilvl w:val="1"/>
          <w:numId w:val="6"/>
        </w:numPr>
        <w:ind w:hanging="720"/>
        <w:rPr>
          <w:lang w:eastAsia="sl-SI"/>
        </w:rPr>
      </w:pPr>
      <w:bookmarkStart w:id="91" w:name="_Toc92194727"/>
      <w:bookmarkStart w:id="92" w:name="_Toc123105091"/>
      <w:bookmarkStart w:id="93" w:name="_Toc124945351"/>
      <w:r w:rsidRPr="0091549C">
        <w:rPr>
          <w:lang w:eastAsia="sl-SI"/>
        </w:rPr>
        <w:t>Dostop do razpisne dokumentacije</w:t>
      </w:r>
      <w:bookmarkEnd w:id="91"/>
      <w:bookmarkEnd w:id="92"/>
      <w:bookmarkEnd w:id="93"/>
    </w:p>
    <w:p w14:paraId="242DFA79" w14:textId="77777777" w:rsidR="004B7E3C" w:rsidRPr="0091549C" w:rsidRDefault="004B7E3C" w:rsidP="004B7E3C">
      <w:pPr>
        <w:rPr>
          <w:lang w:eastAsia="sl-SI"/>
        </w:rPr>
      </w:pPr>
    </w:p>
    <w:p w14:paraId="182843D2" w14:textId="77777777" w:rsidR="0091549C" w:rsidRPr="0091549C" w:rsidRDefault="0091549C" w:rsidP="00F264B1">
      <w:pPr>
        <w:pStyle w:val="Naslov3"/>
        <w:keepLines w:val="0"/>
        <w:numPr>
          <w:ilvl w:val="2"/>
          <w:numId w:val="6"/>
        </w:numPr>
        <w:tabs>
          <w:tab w:val="clear" w:pos="426"/>
        </w:tabs>
        <w:ind w:left="709" w:hanging="709"/>
      </w:pPr>
      <w:bookmarkStart w:id="94" w:name="_Toc92194728"/>
      <w:bookmarkStart w:id="95" w:name="_Toc123105092"/>
      <w:bookmarkStart w:id="96" w:name="_Toc124945352"/>
      <w:r w:rsidRPr="0091549C">
        <w:t>Prva faza</w:t>
      </w:r>
      <w:bookmarkEnd w:id="94"/>
      <w:bookmarkEnd w:id="95"/>
      <w:bookmarkEnd w:id="96"/>
    </w:p>
    <w:p w14:paraId="2D0363D8" w14:textId="77777777" w:rsidR="004B7E3C" w:rsidRDefault="004B7E3C" w:rsidP="0091549C">
      <w:pPr>
        <w:spacing w:line="240" w:lineRule="auto"/>
      </w:pPr>
    </w:p>
    <w:p w14:paraId="5BBE9C04" w14:textId="216EA6D8" w:rsidR="0091549C" w:rsidRPr="0091549C" w:rsidRDefault="0091549C" w:rsidP="0091549C">
      <w:pPr>
        <w:spacing w:line="240" w:lineRule="auto"/>
      </w:pPr>
      <w:r w:rsidRPr="0091549C">
        <w:t>Dokumentacija v zvezi z oddajo javnega naročila je objavljena v okviru objave tega naročila na portalu javnih naročil.</w:t>
      </w:r>
    </w:p>
    <w:p w14:paraId="3A741F4B" w14:textId="77777777" w:rsidR="0091549C" w:rsidRPr="0091549C" w:rsidRDefault="0091549C" w:rsidP="0091549C">
      <w:pPr>
        <w:spacing w:line="240" w:lineRule="auto"/>
      </w:pPr>
      <w:r w:rsidRPr="0091549C">
        <w:t xml:space="preserve"> </w:t>
      </w:r>
    </w:p>
    <w:p w14:paraId="13E151EC" w14:textId="12EEBE84" w:rsidR="0091549C" w:rsidRDefault="0091549C" w:rsidP="0091549C">
      <w:pPr>
        <w:spacing w:line="240" w:lineRule="auto"/>
      </w:pPr>
      <w:r w:rsidRPr="0091549C">
        <w:t>Odkupnine za razpisno dokumentacijo ni.</w:t>
      </w:r>
    </w:p>
    <w:p w14:paraId="6C0F7729" w14:textId="77777777" w:rsidR="004B7E3C" w:rsidRPr="0091549C" w:rsidRDefault="004B7E3C" w:rsidP="0091549C">
      <w:pPr>
        <w:spacing w:line="240" w:lineRule="auto"/>
      </w:pPr>
    </w:p>
    <w:p w14:paraId="46107DC3" w14:textId="77777777" w:rsidR="0091549C" w:rsidRPr="0091549C" w:rsidRDefault="0091549C" w:rsidP="00F264B1">
      <w:pPr>
        <w:pStyle w:val="Naslov3"/>
        <w:keepLines w:val="0"/>
        <w:numPr>
          <w:ilvl w:val="2"/>
          <w:numId w:val="6"/>
        </w:numPr>
        <w:tabs>
          <w:tab w:val="clear" w:pos="426"/>
        </w:tabs>
        <w:ind w:left="709" w:hanging="709"/>
      </w:pPr>
      <w:bookmarkStart w:id="97" w:name="_Toc92194729"/>
      <w:bookmarkStart w:id="98" w:name="_Toc123105093"/>
      <w:bookmarkStart w:id="99" w:name="_Toc124945353"/>
      <w:r w:rsidRPr="0091549C">
        <w:t>Druga faza</w:t>
      </w:r>
      <w:bookmarkEnd w:id="97"/>
      <w:bookmarkEnd w:id="98"/>
      <w:bookmarkEnd w:id="99"/>
    </w:p>
    <w:p w14:paraId="0488B4F0" w14:textId="77777777" w:rsidR="004B7E3C" w:rsidRDefault="004B7E3C" w:rsidP="0091549C">
      <w:pPr>
        <w:spacing w:line="240" w:lineRule="auto"/>
      </w:pPr>
    </w:p>
    <w:p w14:paraId="01B57012" w14:textId="0B9219D5" w:rsidR="0091549C" w:rsidRDefault="0091549C" w:rsidP="0091549C">
      <w:pPr>
        <w:spacing w:line="240" w:lineRule="auto"/>
      </w:pPr>
      <w:r w:rsidRPr="0091549C">
        <w:t>Povabila k predložitvi ponudbe za posamezna povpraševanja za DNS bodo iz sistema e-JN poslana tistim kandidatom, ki so v trenutku pošiljanja povabila v sistemu e-JN uvrščeni v katalog ponudnikov za posamezen sklop.</w:t>
      </w:r>
    </w:p>
    <w:p w14:paraId="7EF5AE28" w14:textId="77777777" w:rsidR="004B7E3C" w:rsidRPr="0091549C" w:rsidRDefault="004B7E3C" w:rsidP="0091549C">
      <w:pPr>
        <w:spacing w:line="240" w:lineRule="auto"/>
      </w:pPr>
    </w:p>
    <w:p w14:paraId="289907EE" w14:textId="6A56EC35" w:rsidR="0091549C" w:rsidRDefault="0091549C" w:rsidP="00F264B1">
      <w:pPr>
        <w:pStyle w:val="Naslov2"/>
        <w:numPr>
          <w:ilvl w:val="1"/>
          <w:numId w:val="6"/>
        </w:numPr>
        <w:ind w:hanging="720"/>
        <w:rPr>
          <w:lang w:eastAsia="sl-SI"/>
        </w:rPr>
      </w:pPr>
      <w:bookmarkStart w:id="100" w:name="_Toc464638501"/>
      <w:bookmarkStart w:id="101" w:name="_Toc464638503"/>
      <w:bookmarkStart w:id="102" w:name="_Toc336851737"/>
      <w:bookmarkStart w:id="103" w:name="_Toc336851785"/>
      <w:bookmarkStart w:id="104" w:name="_Toc92194730"/>
      <w:bookmarkStart w:id="105" w:name="_Toc123105094"/>
      <w:bookmarkStart w:id="106" w:name="_Toc124945354"/>
      <w:bookmarkEnd w:id="100"/>
      <w:bookmarkEnd w:id="101"/>
      <w:r w:rsidRPr="0091549C">
        <w:rPr>
          <w:lang w:eastAsia="sl-SI"/>
        </w:rPr>
        <w:t>Obvestila in pojasnila v zvezi z razpisno dokumentacijo</w:t>
      </w:r>
      <w:bookmarkEnd w:id="102"/>
      <w:bookmarkEnd w:id="103"/>
      <w:bookmarkEnd w:id="104"/>
      <w:bookmarkEnd w:id="105"/>
      <w:bookmarkEnd w:id="106"/>
    </w:p>
    <w:p w14:paraId="23B09016" w14:textId="77777777" w:rsidR="004B7E3C" w:rsidRPr="0091549C" w:rsidRDefault="004B7E3C" w:rsidP="004B7E3C">
      <w:pPr>
        <w:rPr>
          <w:lang w:eastAsia="sl-SI"/>
        </w:rPr>
      </w:pPr>
    </w:p>
    <w:p w14:paraId="11D20172" w14:textId="66E13FBC" w:rsidR="0091549C" w:rsidRPr="0091549C" w:rsidRDefault="0091549C" w:rsidP="00F264B1">
      <w:pPr>
        <w:pStyle w:val="Naslov3"/>
        <w:keepLines w:val="0"/>
        <w:numPr>
          <w:ilvl w:val="2"/>
          <w:numId w:val="6"/>
        </w:numPr>
        <w:tabs>
          <w:tab w:val="clear" w:pos="426"/>
        </w:tabs>
        <w:ind w:left="709" w:hanging="709"/>
      </w:pPr>
      <w:bookmarkStart w:id="107" w:name="_Toc123105095"/>
      <w:bookmarkStart w:id="108" w:name="_Toc124945355"/>
      <w:r w:rsidRPr="0091549C">
        <w:t>Prva faza</w:t>
      </w:r>
      <w:bookmarkEnd w:id="107"/>
      <w:bookmarkEnd w:id="108"/>
    </w:p>
    <w:p w14:paraId="2314F999" w14:textId="77777777" w:rsidR="004B7E3C" w:rsidRDefault="004B7E3C" w:rsidP="0091549C">
      <w:pPr>
        <w:spacing w:line="240" w:lineRule="auto"/>
      </w:pPr>
    </w:p>
    <w:p w14:paraId="408E1D93" w14:textId="479465DF" w:rsidR="0091549C" w:rsidRPr="0091549C" w:rsidRDefault="0091549C" w:rsidP="0091549C">
      <w:pPr>
        <w:spacing w:line="240" w:lineRule="auto"/>
      </w:pPr>
      <w:r w:rsidRPr="0091549C">
        <w:t>Komunikacija s potencialnimi kandidati o vprašanjih v zvezi z vsebino naročila in v zvezi s pripravo prijave poteka izključno preko portala javnih naročil.</w:t>
      </w:r>
    </w:p>
    <w:p w14:paraId="27115BDB" w14:textId="77777777" w:rsidR="0091549C" w:rsidRPr="0091549C" w:rsidRDefault="0091549C" w:rsidP="0091549C">
      <w:pPr>
        <w:spacing w:line="240" w:lineRule="auto"/>
      </w:pPr>
    </w:p>
    <w:p w14:paraId="5FFDB706" w14:textId="77777777" w:rsidR="0091549C" w:rsidRPr="0091549C" w:rsidRDefault="0091549C" w:rsidP="0091549C">
      <w:pPr>
        <w:spacing w:line="240" w:lineRule="auto"/>
      </w:pPr>
      <w:r w:rsidRPr="0091549C">
        <w:t xml:space="preserve">Naročnik bo zahtevo za pojasnilo razpisne dokumentacije oziroma kakršnokoli drugo vprašanje v zvezi z naročilom štel kot pravočasno, če bo na portalu javnih naročil zastavljeno najkasneje do dneva in ure, kot je to določeno v obvestilu o naročilu, objavljenem na portalu javnih naročil. </w:t>
      </w:r>
    </w:p>
    <w:p w14:paraId="2363528C" w14:textId="77777777" w:rsidR="0091549C" w:rsidRPr="0091549C" w:rsidRDefault="0091549C" w:rsidP="0091549C">
      <w:pPr>
        <w:spacing w:line="240" w:lineRule="auto"/>
      </w:pPr>
    </w:p>
    <w:p w14:paraId="346297E2" w14:textId="77777777" w:rsidR="0091549C" w:rsidRPr="0091549C" w:rsidRDefault="0091549C" w:rsidP="0091549C">
      <w:pPr>
        <w:spacing w:line="240" w:lineRule="auto"/>
      </w:pPr>
      <w:r w:rsidRPr="0091549C">
        <w:t>Na zahteve za pojasnila oziroma druga vprašanja v zvezi z naročilom, zastavljena po tem roku, naročnik ne bo odgovarjal.</w:t>
      </w:r>
    </w:p>
    <w:p w14:paraId="45697678" w14:textId="77777777" w:rsidR="0091549C" w:rsidRPr="0091549C" w:rsidRDefault="0091549C" w:rsidP="0091549C">
      <w:pPr>
        <w:spacing w:line="240" w:lineRule="auto"/>
      </w:pPr>
    </w:p>
    <w:p w14:paraId="79F2AA5D" w14:textId="6DBE667D" w:rsidR="0091549C" w:rsidRPr="0091549C" w:rsidRDefault="0091549C" w:rsidP="00F264B1">
      <w:pPr>
        <w:pStyle w:val="Naslov3"/>
        <w:keepLines w:val="0"/>
        <w:numPr>
          <w:ilvl w:val="2"/>
          <w:numId w:val="6"/>
        </w:numPr>
        <w:tabs>
          <w:tab w:val="clear" w:pos="426"/>
        </w:tabs>
        <w:ind w:left="709" w:hanging="709"/>
      </w:pPr>
      <w:bookmarkStart w:id="109" w:name="_Toc124945356"/>
      <w:r w:rsidRPr="0091549C">
        <w:t>Druga faza</w:t>
      </w:r>
      <w:bookmarkEnd w:id="109"/>
    </w:p>
    <w:p w14:paraId="6D7EAAA4" w14:textId="77777777" w:rsidR="0091549C" w:rsidRPr="0091549C" w:rsidRDefault="0091549C" w:rsidP="0091549C">
      <w:pPr>
        <w:spacing w:line="240" w:lineRule="auto"/>
      </w:pPr>
    </w:p>
    <w:p w14:paraId="2F655555" w14:textId="77777777" w:rsidR="0091549C" w:rsidRPr="0091549C" w:rsidRDefault="0091549C" w:rsidP="0091549C">
      <w:pPr>
        <w:spacing w:line="240" w:lineRule="auto"/>
      </w:pPr>
      <w:r w:rsidRPr="0091549C">
        <w:lastRenderedPageBreak/>
        <w:t>Komunikacija s povabljenimi kandidati v zvezi z vsebino posameznega javnega naročila poteka preko sistema e-JN.</w:t>
      </w:r>
    </w:p>
    <w:p w14:paraId="5D876C2D" w14:textId="77777777" w:rsidR="0091549C" w:rsidRPr="0091549C" w:rsidRDefault="0091549C" w:rsidP="0091549C">
      <w:pPr>
        <w:spacing w:line="240" w:lineRule="auto"/>
      </w:pPr>
    </w:p>
    <w:p w14:paraId="2F4DF36F" w14:textId="48B0FF47" w:rsidR="0091549C" w:rsidRPr="00EF77D3" w:rsidRDefault="0091549C" w:rsidP="00EF77D3">
      <w:pPr>
        <w:pStyle w:val="Naslov1"/>
        <w:numPr>
          <w:ilvl w:val="0"/>
          <w:numId w:val="6"/>
        </w:numPr>
        <w:spacing w:before="0" w:after="0"/>
        <w:ind w:left="0" w:firstLine="0"/>
        <w:rPr>
          <w:caps w:val="0"/>
          <w:lang w:eastAsia="en-US"/>
        </w:rPr>
      </w:pPr>
      <w:bookmarkStart w:id="110" w:name="_Toc457466017"/>
      <w:bookmarkStart w:id="111" w:name="_Toc123105096"/>
      <w:bookmarkStart w:id="112" w:name="_Toc124945357"/>
      <w:r w:rsidRPr="0091549C">
        <w:rPr>
          <w:caps w:val="0"/>
          <w:lang w:eastAsia="en-US"/>
        </w:rPr>
        <w:t>UGOTAVLJANJE SPOSOBNOSTI</w:t>
      </w:r>
      <w:bookmarkEnd w:id="110"/>
      <w:bookmarkEnd w:id="111"/>
      <w:bookmarkEnd w:id="112"/>
    </w:p>
    <w:p w14:paraId="5C80B12E" w14:textId="77777777" w:rsidR="0091549C" w:rsidRPr="0091549C" w:rsidRDefault="0091549C" w:rsidP="0091549C">
      <w:pPr>
        <w:spacing w:line="240" w:lineRule="auto"/>
      </w:pPr>
    </w:p>
    <w:p w14:paraId="501A12F8" w14:textId="77777777" w:rsidR="0091549C" w:rsidRPr="0091549C" w:rsidRDefault="0091549C" w:rsidP="00F264B1">
      <w:pPr>
        <w:pStyle w:val="Naslov2"/>
        <w:numPr>
          <w:ilvl w:val="1"/>
          <w:numId w:val="6"/>
        </w:numPr>
        <w:ind w:hanging="720"/>
        <w:rPr>
          <w:lang w:eastAsia="sl-SI"/>
        </w:rPr>
      </w:pPr>
      <w:bookmarkStart w:id="113" w:name="_Toc459214032"/>
      <w:bookmarkStart w:id="114" w:name="_Toc459970727"/>
      <w:bookmarkStart w:id="115" w:name="_Toc459970775"/>
      <w:bookmarkStart w:id="116" w:name="_Toc459214033"/>
      <w:bookmarkStart w:id="117" w:name="_Toc459970728"/>
      <w:bookmarkStart w:id="118" w:name="_Toc459970776"/>
      <w:bookmarkStart w:id="119" w:name="_Toc133587124"/>
      <w:bookmarkStart w:id="120" w:name="_Toc457466018"/>
      <w:bookmarkStart w:id="121" w:name="_Toc123105097"/>
      <w:bookmarkStart w:id="122" w:name="_Toc124945358"/>
      <w:bookmarkEnd w:id="113"/>
      <w:bookmarkEnd w:id="114"/>
      <w:bookmarkEnd w:id="115"/>
      <w:bookmarkEnd w:id="116"/>
      <w:bookmarkEnd w:id="117"/>
      <w:bookmarkEnd w:id="118"/>
      <w:r w:rsidRPr="0091549C">
        <w:rPr>
          <w:lang w:eastAsia="sl-SI"/>
        </w:rPr>
        <w:t>Ugotavljanje sposobnosti za sodelovanje v postopku oddaje javnega naročila in</w:t>
      </w:r>
      <w:bookmarkEnd w:id="119"/>
      <w:r w:rsidRPr="0091549C">
        <w:rPr>
          <w:lang w:eastAsia="sl-SI"/>
        </w:rPr>
        <w:t xml:space="preserve"> dokazila</w:t>
      </w:r>
      <w:bookmarkEnd w:id="120"/>
      <w:bookmarkEnd w:id="121"/>
      <w:bookmarkEnd w:id="122"/>
    </w:p>
    <w:p w14:paraId="13568518" w14:textId="77777777" w:rsidR="0091549C" w:rsidRPr="0091549C" w:rsidRDefault="0091549C" w:rsidP="0091549C">
      <w:pPr>
        <w:spacing w:line="240" w:lineRule="auto"/>
      </w:pPr>
      <w:bookmarkStart w:id="123" w:name="_Toc106511259"/>
    </w:p>
    <w:bookmarkEnd w:id="123"/>
    <w:p w14:paraId="793CAAC1" w14:textId="77777777" w:rsidR="0091549C" w:rsidRPr="0091549C" w:rsidRDefault="0091549C" w:rsidP="0091549C">
      <w:pPr>
        <w:spacing w:line="240" w:lineRule="auto"/>
      </w:pPr>
      <w:r w:rsidRPr="0091549C">
        <w:t>Kandidat mora izpolnjevati vse v tej točki navedene pogoje.</w:t>
      </w:r>
    </w:p>
    <w:p w14:paraId="276FA16E" w14:textId="77777777" w:rsidR="0091549C" w:rsidRPr="0091549C" w:rsidRDefault="0091549C" w:rsidP="0091549C">
      <w:pPr>
        <w:spacing w:line="240" w:lineRule="auto"/>
      </w:pPr>
    </w:p>
    <w:p w14:paraId="0090C16C" w14:textId="77777777" w:rsidR="0091549C" w:rsidRPr="0091549C" w:rsidRDefault="0091549C" w:rsidP="0091549C">
      <w:pPr>
        <w:spacing w:line="240" w:lineRule="auto"/>
      </w:pPr>
      <w:r w:rsidRPr="0091549C">
        <w:t>Ob predložitvi prijave bo naročnik namesto potrdil, ki jih izdajajo javni organi ali tretje osebe, v skladu z 79. členom ZJN-3 sprejel ESPD, ki vključuje posodobljeno lastno izjavo gospodarskega subjekta, kot predhodni dokaz v zvezi s točko 9.1.1 in 9.1.2. teh navodil. Naročnik bo lahko kadar koli med postopkom kandidate pozval, da predložijo vsa dokazila ali del dokazil v zvezi z navedbami v ESPD.</w:t>
      </w:r>
    </w:p>
    <w:p w14:paraId="4C58F226" w14:textId="77777777" w:rsidR="0091549C" w:rsidRPr="0091549C" w:rsidRDefault="0091549C" w:rsidP="0091549C">
      <w:pPr>
        <w:spacing w:line="240" w:lineRule="auto"/>
      </w:pPr>
    </w:p>
    <w:p w14:paraId="0B4E7234" w14:textId="77777777" w:rsidR="0091549C" w:rsidRPr="0091549C" w:rsidRDefault="0091549C" w:rsidP="0091549C">
      <w:pPr>
        <w:spacing w:line="240" w:lineRule="auto"/>
      </w:pPr>
      <w:r w:rsidRPr="0091549C">
        <w:t>Naročnik bo lahko v času pregleda prijav in pred priznanjem sposobnosti od vseh kandidatov zahteval, da predložijo najnovejša dokazila,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prijav. Naročnik si pridržuje pravico do vpogleda v originalne dokumente in do preveritve verodostojnosti predloženih dokazil pri podpisniku le-teh.</w:t>
      </w:r>
    </w:p>
    <w:p w14:paraId="5B7FDE06" w14:textId="77777777" w:rsidR="0091549C" w:rsidRPr="0091549C" w:rsidRDefault="0091549C" w:rsidP="0091549C">
      <w:pPr>
        <w:spacing w:line="240" w:lineRule="auto"/>
      </w:pPr>
    </w:p>
    <w:p w14:paraId="537581AB" w14:textId="77777777" w:rsidR="0091549C" w:rsidRPr="0091549C" w:rsidRDefault="0091549C" w:rsidP="0091549C">
      <w:pPr>
        <w:spacing w:line="240" w:lineRule="auto"/>
      </w:pPr>
      <w:r w:rsidRPr="0091549C">
        <w:t>Če kandidat ne more pridobiti in predložiti zahtevanih dokumentov, ker država v kateri ima kandidat svoj sedež ne izdaja takšnih dokumentov, jih je mogoče nadomestiti z zapriseženo izjavo, če pa ta v državi v kateri ima kandidat svoj sedež ni predvidena, pa z izjavo določene osebe, dano pred pristojnim sodnim ali upravnim organom, notarjem ali pred pristojno poklicno ali trgovinsko organizacijo v matični državi te osebe ali v državi, v kateri ima kandidat sedež.</w:t>
      </w:r>
    </w:p>
    <w:p w14:paraId="5DFC4FC4" w14:textId="77777777" w:rsidR="0091549C" w:rsidRPr="0091549C" w:rsidRDefault="0091549C" w:rsidP="0091549C">
      <w:pPr>
        <w:spacing w:line="240" w:lineRule="auto"/>
      </w:pPr>
    </w:p>
    <w:p w14:paraId="338CF975" w14:textId="77777777" w:rsidR="0091549C" w:rsidRPr="0091549C" w:rsidRDefault="0091549C" w:rsidP="0091549C">
      <w:pPr>
        <w:spacing w:line="240" w:lineRule="auto"/>
      </w:pPr>
      <w:r w:rsidRPr="0091549C">
        <w:t>Če obstaja naročnikova zahteva, koliko stari so lahko dokumenti, ki jih kandidat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424ABC85" w14:textId="77777777" w:rsidR="0091549C" w:rsidRPr="0091549C" w:rsidRDefault="0091549C" w:rsidP="0091549C">
      <w:pPr>
        <w:spacing w:line="240" w:lineRule="auto"/>
      </w:pPr>
    </w:p>
    <w:p w14:paraId="482F0AF0" w14:textId="77777777" w:rsidR="0091549C" w:rsidRPr="0091549C" w:rsidRDefault="0091549C" w:rsidP="00F264B1">
      <w:pPr>
        <w:pStyle w:val="Naslov3"/>
        <w:keepLines w:val="0"/>
        <w:numPr>
          <w:ilvl w:val="2"/>
          <w:numId w:val="6"/>
        </w:numPr>
        <w:tabs>
          <w:tab w:val="clear" w:pos="426"/>
        </w:tabs>
        <w:ind w:left="709" w:hanging="709"/>
      </w:pPr>
      <w:bookmarkStart w:id="124" w:name="_Toc108612747"/>
      <w:bookmarkStart w:id="125" w:name="_Toc123105098"/>
      <w:bookmarkStart w:id="126" w:name="_Toc124945359"/>
      <w:r w:rsidRPr="0091549C">
        <w:t>Neobstoj razlogov za izključitev</w:t>
      </w:r>
      <w:bookmarkEnd w:id="124"/>
      <w:bookmarkEnd w:id="125"/>
      <w:bookmarkEnd w:id="126"/>
    </w:p>
    <w:p w14:paraId="6529D4C0" w14:textId="77777777" w:rsidR="004B7E3C" w:rsidRDefault="004B7E3C" w:rsidP="0091549C">
      <w:pPr>
        <w:spacing w:line="240" w:lineRule="auto"/>
      </w:pPr>
    </w:p>
    <w:p w14:paraId="4FC3841C" w14:textId="25C08137" w:rsidR="0091549C" w:rsidRPr="0091549C" w:rsidRDefault="0091549C" w:rsidP="0091549C">
      <w:pPr>
        <w:spacing w:line="240" w:lineRule="auto"/>
      </w:pPr>
      <w:r w:rsidRPr="0091549C">
        <w:t>Naročnik bo izključil gospodarski subjekt v primeru obstoja kateregakoli od v tej točki navedenih primerov, in sicer:</w:t>
      </w:r>
    </w:p>
    <w:p w14:paraId="1AB007BB" w14:textId="77777777" w:rsidR="0091549C" w:rsidRPr="0091549C" w:rsidRDefault="0091549C" w:rsidP="0091549C">
      <w:pPr>
        <w:spacing w:line="240" w:lineRule="auto"/>
      </w:pPr>
    </w:p>
    <w:p w14:paraId="6E255770" w14:textId="77777777" w:rsidR="0091549C" w:rsidRPr="0091549C" w:rsidRDefault="0091549C" w:rsidP="00F264B1">
      <w:pPr>
        <w:numPr>
          <w:ilvl w:val="0"/>
          <w:numId w:val="16"/>
        </w:numPr>
        <w:spacing w:line="240" w:lineRule="auto"/>
      </w:pPr>
      <w:r w:rsidRPr="0091549C">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odločbo Ustavnega sodišča št. U-I-180/19-23 predloži dokaze, da je sprejel zadostne ukrepe, s katerimi lahko dokaže svojo zanesljivost kljub obstoju tega izključitvenega razloga.</w:t>
      </w:r>
    </w:p>
    <w:p w14:paraId="299860F8" w14:textId="77777777" w:rsidR="0091549C" w:rsidRPr="0091549C" w:rsidRDefault="0091549C" w:rsidP="0091549C">
      <w:pPr>
        <w:spacing w:line="240" w:lineRule="auto"/>
      </w:pPr>
    </w:p>
    <w:p w14:paraId="55CCD88B" w14:textId="77777777" w:rsidR="0091549C" w:rsidRPr="0091549C" w:rsidRDefault="0091549C" w:rsidP="004B7E3C">
      <w:pPr>
        <w:spacing w:line="240" w:lineRule="auto"/>
        <w:ind w:firstLine="360"/>
      </w:pPr>
      <w:r w:rsidRPr="0091549C">
        <w:t>DOKAZILA:</w:t>
      </w:r>
    </w:p>
    <w:p w14:paraId="62650862" w14:textId="77777777" w:rsidR="004B7E3C" w:rsidRDefault="004B7E3C" w:rsidP="004B7E3C">
      <w:pPr>
        <w:spacing w:line="240" w:lineRule="auto"/>
        <w:ind w:left="360"/>
      </w:pPr>
    </w:p>
    <w:p w14:paraId="2E9C2D28" w14:textId="30800CA9" w:rsidR="0091549C" w:rsidRDefault="004B7E3C" w:rsidP="004B7E3C">
      <w:pPr>
        <w:spacing w:line="240" w:lineRule="auto"/>
        <w:ind w:left="360"/>
      </w:pPr>
      <w:r>
        <w:t>I</w:t>
      </w:r>
      <w:r w:rsidR="0091549C" w:rsidRPr="0091549C">
        <w:t>zpolnjen obrazec ESPD v delu III: Razlogi za izključitev, A: Razlogi, povezani s kazenskimi obsodbami, za vse gospodarske subjekte v prijavi</w:t>
      </w:r>
    </w:p>
    <w:p w14:paraId="3B727E25" w14:textId="77777777" w:rsidR="004B7E3C" w:rsidRPr="0091549C" w:rsidRDefault="004B7E3C" w:rsidP="004B7E3C">
      <w:pPr>
        <w:spacing w:line="240" w:lineRule="auto"/>
        <w:ind w:left="360"/>
      </w:pPr>
    </w:p>
    <w:p w14:paraId="387D1725" w14:textId="77777777" w:rsidR="0091549C" w:rsidRPr="0091549C" w:rsidRDefault="0091549C" w:rsidP="004B7E3C">
      <w:pPr>
        <w:spacing w:line="240" w:lineRule="auto"/>
        <w:ind w:firstLine="360"/>
      </w:pPr>
      <w:r w:rsidRPr="0091549C">
        <w:t xml:space="preserve">in </w:t>
      </w:r>
    </w:p>
    <w:p w14:paraId="6122612A" w14:textId="77777777" w:rsidR="004B7E3C" w:rsidRDefault="004B7E3C" w:rsidP="004B7E3C">
      <w:pPr>
        <w:spacing w:line="240" w:lineRule="auto"/>
        <w:ind w:left="360"/>
      </w:pPr>
    </w:p>
    <w:p w14:paraId="31EDC873" w14:textId="325E279C" w:rsidR="0091549C" w:rsidRPr="0091549C" w:rsidRDefault="0091549C" w:rsidP="004B7E3C">
      <w:pPr>
        <w:spacing w:line="240" w:lineRule="auto"/>
        <w:ind w:left="360"/>
      </w:pPr>
      <w:r w:rsidRPr="0091549C">
        <w:t>pooblastila za pridobitev podatkov iz kazenske evidence (za vse gospodarske subjekte v prijavi in za vse osebe gospodarskih subjektov, ki so navedene v prvem odstavku te točke)</w:t>
      </w:r>
    </w:p>
    <w:p w14:paraId="4E90FA12" w14:textId="77777777" w:rsidR="004B7E3C" w:rsidRDefault="004B7E3C" w:rsidP="004B7E3C">
      <w:pPr>
        <w:spacing w:line="240" w:lineRule="auto"/>
        <w:ind w:firstLine="360"/>
      </w:pPr>
    </w:p>
    <w:p w14:paraId="0A2FADBC" w14:textId="7EF66BC2" w:rsidR="0091549C" w:rsidRPr="0091549C" w:rsidRDefault="0091549C" w:rsidP="004B7E3C">
      <w:pPr>
        <w:spacing w:line="240" w:lineRule="auto"/>
        <w:ind w:firstLine="360"/>
      </w:pPr>
      <w:r w:rsidRPr="0091549C">
        <w:lastRenderedPageBreak/>
        <w:t>ali</w:t>
      </w:r>
    </w:p>
    <w:p w14:paraId="7DB2F81D" w14:textId="77777777" w:rsidR="004B7E3C" w:rsidRDefault="004B7E3C" w:rsidP="004B7E3C">
      <w:pPr>
        <w:spacing w:line="240" w:lineRule="auto"/>
        <w:ind w:left="360"/>
      </w:pPr>
    </w:p>
    <w:p w14:paraId="6228C37C" w14:textId="2AD6637A" w:rsidR="0091549C" w:rsidRPr="0091549C" w:rsidRDefault="0091549C" w:rsidP="004B7E3C">
      <w:pPr>
        <w:spacing w:line="240" w:lineRule="auto"/>
        <w:ind w:left="360"/>
      </w:pPr>
      <w:r w:rsidRPr="0091549C">
        <w:t>kandidat lahko izpis iz kazenske evidence priloži tudi sam. Tako predložen izpis mora odražati zadnje stanje, v nobenem primeru pa izpis ne sme biti starejši od 4 mesecev, šteto od roka za oddajo prijav. V primeru, da navedene izpise predloži kandidat sam, mu ni potrebno prilagati pooblastil.</w:t>
      </w:r>
    </w:p>
    <w:p w14:paraId="50E0631B" w14:textId="77777777" w:rsidR="0091549C" w:rsidRPr="0091549C" w:rsidRDefault="0091549C" w:rsidP="0091549C">
      <w:pPr>
        <w:spacing w:line="240" w:lineRule="auto"/>
      </w:pPr>
    </w:p>
    <w:p w14:paraId="4B46F4B3" w14:textId="77777777" w:rsidR="0091549C" w:rsidRPr="0091549C" w:rsidRDefault="0091549C" w:rsidP="004B7E3C">
      <w:pPr>
        <w:spacing w:line="240" w:lineRule="auto"/>
        <w:ind w:left="360"/>
      </w:pPr>
      <w:r w:rsidRPr="0091549C">
        <w:t>Če ima gospodarski subjekt sedež v drugi državi članici ali za osebo iz te točke ni mogoče pridobiti preveritev od pristojnega organa v RS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7C265476" w14:textId="77777777" w:rsidR="0091549C" w:rsidRPr="0091549C" w:rsidRDefault="0091549C" w:rsidP="0091549C">
      <w:pPr>
        <w:spacing w:line="240" w:lineRule="auto"/>
      </w:pPr>
    </w:p>
    <w:p w14:paraId="6583201C" w14:textId="77777777" w:rsidR="0091549C" w:rsidRPr="0091549C" w:rsidRDefault="0091549C" w:rsidP="004B7E3C">
      <w:pPr>
        <w:spacing w:line="240" w:lineRule="auto"/>
        <w:ind w:left="360"/>
      </w:pPr>
      <w:r w:rsidRPr="0091549C">
        <w:t>Če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 kvalifikacijski sistem) ali v primeru, da gre za institucijo v drugi državi, ki ni članica EU bo moral gospodarski subjekt, na poziv naročnika, namesto predmetnega pooblastila predložiti potrdilo iz kazenske evidence. Navedeno v delu besedila, ki se nanaša na gospodarski subjekt, velja tudi za podtočki 2 in 4.</w:t>
      </w:r>
    </w:p>
    <w:p w14:paraId="7273CC14" w14:textId="77777777" w:rsidR="0091549C" w:rsidRPr="0091549C" w:rsidRDefault="0091549C" w:rsidP="0091549C">
      <w:pPr>
        <w:spacing w:line="240" w:lineRule="auto"/>
      </w:pPr>
    </w:p>
    <w:p w14:paraId="5F690969" w14:textId="77777777" w:rsidR="0091549C" w:rsidRPr="0091549C" w:rsidRDefault="0091549C" w:rsidP="00F264B1">
      <w:pPr>
        <w:numPr>
          <w:ilvl w:val="0"/>
          <w:numId w:val="16"/>
        </w:numPr>
        <w:spacing w:line="240" w:lineRule="auto"/>
      </w:pPr>
      <w:r w:rsidRPr="0091549C">
        <w:t xml:space="preserve">Če pri preverjanju v skladu s 77., 79. in 80. členom ZJN-3 ugotovi, da gospodarski subjekt na dan oddaje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w:t>
      </w:r>
    </w:p>
    <w:p w14:paraId="5B9ADB95" w14:textId="77777777" w:rsidR="0091549C" w:rsidRPr="0091549C" w:rsidRDefault="0091549C" w:rsidP="0091549C">
      <w:pPr>
        <w:spacing w:line="240" w:lineRule="auto"/>
      </w:pPr>
    </w:p>
    <w:p w14:paraId="5EE6C62F" w14:textId="77777777" w:rsidR="0091549C" w:rsidRPr="0091549C" w:rsidRDefault="0091549C" w:rsidP="004B7E3C">
      <w:pPr>
        <w:spacing w:line="240" w:lineRule="auto"/>
        <w:ind w:firstLine="360"/>
      </w:pPr>
      <w:r w:rsidRPr="0091549C">
        <w:t>DOKAZILO:</w:t>
      </w:r>
    </w:p>
    <w:p w14:paraId="5C51295B" w14:textId="77777777" w:rsidR="004B7E3C" w:rsidRDefault="004B7E3C" w:rsidP="004B7E3C">
      <w:pPr>
        <w:spacing w:line="240" w:lineRule="auto"/>
        <w:ind w:left="360"/>
      </w:pPr>
    </w:p>
    <w:p w14:paraId="564DD7DC" w14:textId="55E56499" w:rsidR="0091549C" w:rsidRPr="0091549C" w:rsidRDefault="0091549C" w:rsidP="004B7E3C">
      <w:pPr>
        <w:spacing w:line="240" w:lineRule="auto"/>
        <w:ind w:left="360"/>
      </w:pPr>
      <w:r w:rsidRPr="0091549C">
        <w:t>Izpolnjen obrazec »ESPD« v delu III: Razlogi za izključitev, B: Razlogi, povezani s plačilom davkov ali prispevkov za socialno varnost, za vse gospodarske subjekte v ponudbi.</w:t>
      </w:r>
    </w:p>
    <w:p w14:paraId="035EE426" w14:textId="77777777" w:rsidR="0091549C" w:rsidRPr="0091549C" w:rsidRDefault="0091549C" w:rsidP="0091549C">
      <w:pPr>
        <w:spacing w:line="240" w:lineRule="auto"/>
      </w:pPr>
    </w:p>
    <w:p w14:paraId="6A633562" w14:textId="77777777" w:rsidR="0091549C" w:rsidRPr="0091549C" w:rsidRDefault="0091549C" w:rsidP="00F264B1">
      <w:pPr>
        <w:numPr>
          <w:ilvl w:val="0"/>
          <w:numId w:val="16"/>
        </w:numPr>
        <w:spacing w:line="240" w:lineRule="auto"/>
      </w:pPr>
      <w:r w:rsidRPr="0091549C">
        <w:t>Če pri preverjanju ugotovi, da je gospodarski subjekt na dan, ko poteče rok za oddajo ponudb ali prijav, izločen iz postopkov oddaje javnih naročil zaradi uvrstitve v evidenco gospodarskih subjektov z izrečenimi stranskimi sankcijami izločitve iz postopkov javnega naročanja.</w:t>
      </w:r>
    </w:p>
    <w:p w14:paraId="7B03D78D" w14:textId="77777777" w:rsidR="0091549C" w:rsidRPr="0091549C" w:rsidRDefault="0091549C" w:rsidP="0091549C">
      <w:pPr>
        <w:spacing w:line="240" w:lineRule="auto"/>
      </w:pPr>
    </w:p>
    <w:p w14:paraId="5D712C17" w14:textId="77777777" w:rsidR="0091549C" w:rsidRPr="0091549C" w:rsidRDefault="0091549C" w:rsidP="004B7E3C">
      <w:pPr>
        <w:spacing w:line="240" w:lineRule="auto"/>
        <w:ind w:firstLine="360"/>
      </w:pPr>
      <w:r w:rsidRPr="0091549C">
        <w:t>DOKAZILO:</w:t>
      </w:r>
    </w:p>
    <w:p w14:paraId="637EC055" w14:textId="77777777" w:rsidR="004B7E3C" w:rsidRDefault="004B7E3C" w:rsidP="004B7E3C">
      <w:pPr>
        <w:spacing w:line="240" w:lineRule="auto"/>
        <w:ind w:left="360"/>
      </w:pPr>
    </w:p>
    <w:p w14:paraId="59B54F89" w14:textId="30AC77DA" w:rsidR="0091549C" w:rsidRPr="0091549C" w:rsidRDefault="0091549C" w:rsidP="004B7E3C">
      <w:pPr>
        <w:spacing w:line="240" w:lineRule="auto"/>
        <w:ind w:left="360"/>
      </w:pPr>
      <w:r w:rsidRPr="0091549C">
        <w:t>Izpolnjen obrazec »ESPD« v delu III: Razlogi za izključitev, D: Nacionalni razlogi za izključitev za vse gospodarske subjekte v ponudbi.</w:t>
      </w:r>
    </w:p>
    <w:p w14:paraId="1BB92B2A" w14:textId="77777777" w:rsidR="0091549C" w:rsidRPr="0091549C" w:rsidRDefault="0091549C" w:rsidP="0091549C">
      <w:pPr>
        <w:spacing w:line="240" w:lineRule="auto"/>
      </w:pPr>
    </w:p>
    <w:p w14:paraId="29B9AF6B" w14:textId="77777777" w:rsidR="0091549C" w:rsidRPr="0091549C" w:rsidRDefault="0091549C" w:rsidP="00F264B1">
      <w:pPr>
        <w:numPr>
          <w:ilvl w:val="0"/>
          <w:numId w:val="16"/>
        </w:numPr>
        <w:spacing w:line="240" w:lineRule="auto"/>
      </w:pPr>
      <w:r w:rsidRPr="0091549C">
        <w:t>Če pri preverjanju ugotovi, da je v zadnjih treh letih pred potekom roka za oddajo ponudb ali prijav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gospodarski subjekt naročniku v skladu z odločbo Ustavnega sodišča št. U-I-180/19-23 predloži dokaze, da je sprejel zadostne ukrepe, s katerimi lahko dokaže svojo zanesljivost kljub obstoju tega izključitvenega razloga.</w:t>
      </w:r>
    </w:p>
    <w:p w14:paraId="538B6872" w14:textId="77777777" w:rsidR="0091549C" w:rsidRPr="0091549C" w:rsidRDefault="0091549C" w:rsidP="0091549C">
      <w:pPr>
        <w:spacing w:line="240" w:lineRule="auto"/>
      </w:pPr>
      <w:r w:rsidRPr="0091549C">
        <w:t xml:space="preserve"> </w:t>
      </w:r>
    </w:p>
    <w:p w14:paraId="2632CFAE" w14:textId="77777777" w:rsidR="0091549C" w:rsidRPr="0091549C" w:rsidRDefault="0091549C" w:rsidP="004B7E3C">
      <w:pPr>
        <w:spacing w:line="240" w:lineRule="auto"/>
        <w:ind w:firstLine="360"/>
      </w:pPr>
      <w:r w:rsidRPr="0091549C">
        <w:t>DOKAZILO:</w:t>
      </w:r>
    </w:p>
    <w:p w14:paraId="34F0A081" w14:textId="77777777" w:rsidR="004B7E3C" w:rsidRDefault="004B7E3C" w:rsidP="004B7E3C">
      <w:pPr>
        <w:spacing w:line="240" w:lineRule="auto"/>
        <w:ind w:left="360"/>
      </w:pPr>
    </w:p>
    <w:p w14:paraId="06562021" w14:textId="10A56A6D" w:rsidR="0091549C" w:rsidRPr="0091549C" w:rsidRDefault="0091549C" w:rsidP="004B7E3C">
      <w:pPr>
        <w:spacing w:line="240" w:lineRule="auto"/>
        <w:ind w:left="360"/>
      </w:pPr>
      <w:r w:rsidRPr="0091549C">
        <w:lastRenderedPageBreak/>
        <w:t>Izpolnjen obrazec »ESPD« v delu III: Razlogi za izključitev, D: Nacionalni razlogi za izključitev za vse gospodarske subjekte v ponudbi.</w:t>
      </w:r>
    </w:p>
    <w:p w14:paraId="311B4444" w14:textId="77777777" w:rsidR="0091549C" w:rsidRPr="0091549C" w:rsidRDefault="0091549C" w:rsidP="0091549C">
      <w:pPr>
        <w:spacing w:line="240" w:lineRule="auto"/>
      </w:pPr>
    </w:p>
    <w:p w14:paraId="7E16B9F8" w14:textId="77777777" w:rsidR="0091549C" w:rsidRPr="0091549C" w:rsidRDefault="0091549C" w:rsidP="00F264B1">
      <w:pPr>
        <w:numPr>
          <w:ilvl w:val="0"/>
          <w:numId w:val="16"/>
        </w:numPr>
        <w:spacing w:line="240" w:lineRule="auto"/>
      </w:pPr>
      <w:r w:rsidRPr="0091549C">
        <w:t>Na podlagi sklepa Sveta (SZVP) 2022/578 z dne 8. aprila 2022 o spremembi Sklepa 2014/512/SZVP o omejevalnih ukrepih zaradi delovanja Rusije, ki povzroča destabilizacijo razmer v Ukrajini, če pri preverjanju ugotovi, da je kandidat:</w:t>
      </w:r>
    </w:p>
    <w:p w14:paraId="48E9540E" w14:textId="77777777" w:rsidR="0091549C" w:rsidRPr="0091549C" w:rsidRDefault="0091549C" w:rsidP="0091549C">
      <w:pPr>
        <w:spacing w:line="240" w:lineRule="auto"/>
      </w:pPr>
    </w:p>
    <w:p w14:paraId="7E9C05EB" w14:textId="77777777" w:rsidR="004B7E3C" w:rsidRDefault="0091549C" w:rsidP="00F264B1">
      <w:pPr>
        <w:pStyle w:val="Odstavekseznama"/>
        <w:numPr>
          <w:ilvl w:val="0"/>
          <w:numId w:val="19"/>
        </w:numPr>
        <w:spacing w:line="240" w:lineRule="auto"/>
      </w:pPr>
      <w:r w:rsidRPr="0091549C">
        <w:t>ruski državljan ali fizična ali pravna oseba, subjekt ali organ s sedežem v Rusiji,</w:t>
      </w:r>
    </w:p>
    <w:p w14:paraId="1878A8BF" w14:textId="77777777" w:rsidR="004B7E3C" w:rsidRDefault="0091549C" w:rsidP="00F264B1">
      <w:pPr>
        <w:pStyle w:val="Odstavekseznama"/>
        <w:numPr>
          <w:ilvl w:val="0"/>
          <w:numId w:val="19"/>
        </w:numPr>
        <w:spacing w:line="240" w:lineRule="auto"/>
      </w:pPr>
      <w:r w:rsidRPr="0091549C">
        <w:t>pravna oseba, subjekt ali organ, katerih več kot 50-odstotni delež je v neposredni ali posredni lasti subjekta iz prejšnje alineje, ali</w:t>
      </w:r>
    </w:p>
    <w:p w14:paraId="6BC2A1C4" w14:textId="7816A9AF" w:rsidR="0091549C" w:rsidRPr="0091549C" w:rsidRDefault="0091549C" w:rsidP="00F264B1">
      <w:pPr>
        <w:pStyle w:val="Odstavekseznama"/>
        <w:numPr>
          <w:ilvl w:val="0"/>
          <w:numId w:val="19"/>
        </w:numPr>
        <w:spacing w:line="240" w:lineRule="auto"/>
      </w:pPr>
      <w:r w:rsidRPr="0091549C">
        <w:t>fizična ali pravna oseba, subjekt ali organ, ki deluje v imenu ali po navodilih subjektov iz prejšnjih dveh alinej.</w:t>
      </w:r>
    </w:p>
    <w:p w14:paraId="24C4C268" w14:textId="5E816790" w:rsidR="0091549C" w:rsidRDefault="0091549C" w:rsidP="0091549C">
      <w:pPr>
        <w:spacing w:line="240" w:lineRule="auto"/>
      </w:pPr>
      <w:r w:rsidRPr="0091549C">
        <w:t xml:space="preserve"> </w:t>
      </w:r>
    </w:p>
    <w:p w14:paraId="72EC54FF" w14:textId="77777777" w:rsidR="004B7E3C" w:rsidRPr="004B7E3C" w:rsidRDefault="004B7E3C" w:rsidP="004B7E3C">
      <w:pPr>
        <w:spacing w:line="240" w:lineRule="auto"/>
        <w:ind w:firstLine="360"/>
      </w:pPr>
      <w:r w:rsidRPr="004B7E3C">
        <w:t>Enako velja za podizvajalca, če predstavljajo več kot 10% vrednosti naročila.</w:t>
      </w:r>
    </w:p>
    <w:p w14:paraId="2B62E055" w14:textId="77777777" w:rsidR="0091549C" w:rsidRPr="0091549C" w:rsidRDefault="0091549C" w:rsidP="0091549C">
      <w:pPr>
        <w:spacing w:line="240" w:lineRule="auto"/>
      </w:pPr>
    </w:p>
    <w:p w14:paraId="0B44DA79" w14:textId="77777777" w:rsidR="0091549C" w:rsidRPr="0091549C" w:rsidRDefault="0091549C" w:rsidP="004B7E3C">
      <w:pPr>
        <w:spacing w:line="240" w:lineRule="auto"/>
        <w:ind w:firstLine="360"/>
      </w:pPr>
      <w:r w:rsidRPr="0091549C">
        <w:t>DOKAZILO:</w:t>
      </w:r>
    </w:p>
    <w:p w14:paraId="3DD02594" w14:textId="77777777" w:rsidR="004B7E3C" w:rsidRDefault="004B7E3C" w:rsidP="004B7E3C">
      <w:pPr>
        <w:spacing w:line="240" w:lineRule="auto"/>
        <w:ind w:firstLine="360"/>
      </w:pPr>
    </w:p>
    <w:p w14:paraId="6B7E1345" w14:textId="789FE43C" w:rsidR="0091549C" w:rsidRPr="0091549C" w:rsidRDefault="004B7E3C" w:rsidP="004B7E3C">
      <w:pPr>
        <w:spacing w:line="240" w:lineRule="auto"/>
        <w:ind w:firstLine="360"/>
      </w:pPr>
      <w:r>
        <w:t>I</w:t>
      </w:r>
      <w:r w:rsidR="0091549C" w:rsidRPr="0091549C">
        <w:t>zpolnjen obrazec »ESPD« v delu VI: Sklepne izjave, za vse gospodarske subjekte v prijavi.</w:t>
      </w:r>
    </w:p>
    <w:p w14:paraId="5EB62A90" w14:textId="77777777" w:rsidR="0091549C" w:rsidRPr="0091549C" w:rsidRDefault="0091549C" w:rsidP="0091549C">
      <w:pPr>
        <w:spacing w:line="240" w:lineRule="auto"/>
      </w:pPr>
    </w:p>
    <w:p w14:paraId="0D8BB0C1" w14:textId="77777777" w:rsidR="0091549C" w:rsidRPr="0091549C" w:rsidRDefault="0091549C" w:rsidP="0091549C">
      <w:pPr>
        <w:spacing w:line="240" w:lineRule="auto"/>
      </w:pPr>
      <w:r w:rsidRPr="0091549C">
        <w:t xml:space="preserve">Naročnik bo v skladu z osmim odstavkom 75. člena ZJN-3 iz postopka javnega naročanja kadarkoli v postopku izključil gospodarski subjekt (kandidata, </w:t>
      </w:r>
      <w:proofErr w:type="spellStart"/>
      <w:r w:rsidRPr="0091549C">
        <w:t>ksndidata</w:t>
      </w:r>
      <w:proofErr w:type="spellEnd"/>
      <w:r w:rsidRPr="0091549C">
        <w:t xml:space="preserve"> v skupni ponudbi, podizvajalca, subjekt, na katerega zmogljivosti se sklicuje), če se izkaže, da je pred ali med postopkom javnega naročanja ta subjekt, glede na storjena ali neizvedena dejanja, v eni od situacij iz točk od 9.1.1.1 do vključno 9.1.1.4 teh navodil. Naročnik bo v skladu s prvim odstavkom člena 1h sklepa Sveta (SZVP) 2022/578 z dne 8. aprila 2022 o spremembi Sklepa 2014/512/SZVP o omejevalnih ukrepih zaradi delovanja Rusije, ki povzroča destabilizacijo razmer v Ukrajini iz postopka javne naročanja kadarkoli v postopku izključil gospodarski subjekt, če se izkaže, da je pred ali med postopkom javnega naročanja ta subjekt v situaciji iz točke 9.1.1.5 teh navodil.</w:t>
      </w:r>
      <w:bookmarkStart w:id="127" w:name="_Toc135408739"/>
    </w:p>
    <w:p w14:paraId="430898CE" w14:textId="77777777" w:rsidR="0091549C" w:rsidRPr="0091549C" w:rsidRDefault="0091549C" w:rsidP="0091549C">
      <w:pPr>
        <w:spacing w:line="240" w:lineRule="auto"/>
      </w:pPr>
    </w:p>
    <w:p w14:paraId="3BDAF59F" w14:textId="77777777" w:rsidR="0091549C" w:rsidRPr="0018429C" w:rsidRDefault="0091549C" w:rsidP="00F264B1">
      <w:pPr>
        <w:pStyle w:val="Naslov3"/>
        <w:keepLines w:val="0"/>
        <w:numPr>
          <w:ilvl w:val="2"/>
          <w:numId w:val="6"/>
        </w:numPr>
        <w:tabs>
          <w:tab w:val="clear" w:pos="426"/>
        </w:tabs>
        <w:ind w:left="709" w:hanging="709"/>
      </w:pPr>
      <w:bookmarkStart w:id="128" w:name="_Toc123105099"/>
      <w:bookmarkStart w:id="129" w:name="_Toc124945360"/>
      <w:bookmarkStart w:id="130" w:name="_Hlk124935479"/>
      <w:bookmarkEnd w:id="127"/>
      <w:r w:rsidRPr="0018429C">
        <w:t>Tehnični pogoji oziroma sposobnost</w:t>
      </w:r>
      <w:bookmarkEnd w:id="128"/>
      <w:bookmarkEnd w:id="129"/>
    </w:p>
    <w:p w14:paraId="5A0DA5FC" w14:textId="77777777" w:rsidR="0091549C" w:rsidRPr="0018429C" w:rsidRDefault="0091549C" w:rsidP="0091549C">
      <w:pPr>
        <w:spacing w:line="240" w:lineRule="auto"/>
      </w:pPr>
    </w:p>
    <w:p w14:paraId="67464B6F" w14:textId="77777777" w:rsidR="00FE7DE6" w:rsidRPr="00670A0E" w:rsidRDefault="00FE7DE6" w:rsidP="00FE7DE6">
      <w:pPr>
        <w:spacing w:line="240" w:lineRule="auto"/>
        <w:rPr>
          <w:rFonts w:eastAsiaTheme="minorHAnsi"/>
        </w:rPr>
      </w:pPr>
      <w:r w:rsidRPr="00670A0E">
        <w:t xml:space="preserve">Kandidat mora imeti za ponujeno/e blagovno/e znamko/e pri proizvajalcu/ih ali principalu/ih blagovne/ih znamk, zagotovljeno celotno podporo (dostop do baze znanj, zagotavljanje rezervnih delov, zagotovljen servis). Proizvajalec ali principal blagovne znamke, ki jo ponuja kandidat v prijavi, mora  izpolnjevati kriterije okoljevarstvenega in kakovostnega standarda ISO 14001 ali enakovrednega standarda. </w:t>
      </w:r>
    </w:p>
    <w:p w14:paraId="0EC8DA1D" w14:textId="77777777" w:rsidR="00FE7DE6" w:rsidRPr="00670A0E" w:rsidRDefault="00FE7DE6" w:rsidP="00FE7DE6">
      <w:pPr>
        <w:spacing w:line="240" w:lineRule="auto"/>
      </w:pPr>
    </w:p>
    <w:p w14:paraId="4A643685" w14:textId="77777777" w:rsidR="00FE7DE6" w:rsidRPr="00670A0E" w:rsidRDefault="00FE7DE6" w:rsidP="00FE7DE6">
      <w:pPr>
        <w:spacing w:line="240" w:lineRule="auto"/>
      </w:pPr>
      <w:r w:rsidRPr="00670A0E">
        <w:t xml:space="preserve">DOKAZILO: </w:t>
      </w:r>
    </w:p>
    <w:p w14:paraId="018C57B3" w14:textId="77777777" w:rsidR="00FE7DE6" w:rsidRPr="00670A0E" w:rsidRDefault="00FE7DE6" w:rsidP="00FE7DE6">
      <w:pPr>
        <w:spacing w:line="240" w:lineRule="auto"/>
      </w:pPr>
    </w:p>
    <w:p w14:paraId="000D172B" w14:textId="77777777" w:rsidR="00FE7DE6" w:rsidRPr="00670A0E" w:rsidRDefault="00FE7DE6" w:rsidP="00FE7DE6">
      <w:pPr>
        <w:spacing w:line="240" w:lineRule="auto"/>
      </w:pPr>
      <w:r w:rsidRPr="00670A0E">
        <w:t>Izpolnjen obrazec »ESPD«, v delu IV: Pogoji za sodelovanje, ɑ: Skupna navedba za vse pogoje za sodelovanje. Ponudnik vpiše »DA«, če izpolnjuje predmetni pogoj</w:t>
      </w:r>
    </w:p>
    <w:p w14:paraId="113E7563" w14:textId="77777777" w:rsidR="00FE7DE6" w:rsidRPr="00670A0E" w:rsidRDefault="00FE7DE6" w:rsidP="00FE7DE6">
      <w:pPr>
        <w:spacing w:line="240" w:lineRule="auto"/>
      </w:pPr>
    </w:p>
    <w:p w14:paraId="242A0EC0" w14:textId="77777777" w:rsidR="00FE7DE6" w:rsidRPr="00670A0E" w:rsidRDefault="00FE7DE6" w:rsidP="00FE7DE6">
      <w:pPr>
        <w:spacing w:line="240" w:lineRule="auto"/>
      </w:pPr>
      <w:r w:rsidRPr="00670A0E">
        <w:t>in</w:t>
      </w:r>
    </w:p>
    <w:p w14:paraId="7C84966F" w14:textId="77777777" w:rsidR="00FE7DE6" w:rsidRPr="00670A0E" w:rsidRDefault="00FE7DE6" w:rsidP="00FE7DE6">
      <w:pPr>
        <w:spacing w:line="240" w:lineRule="auto"/>
      </w:pPr>
    </w:p>
    <w:p w14:paraId="058C2148" w14:textId="77777777" w:rsidR="00FE7DE6" w:rsidRPr="00670A0E" w:rsidRDefault="00FE7DE6" w:rsidP="00FE7DE6">
      <w:pPr>
        <w:spacing w:line="240" w:lineRule="auto"/>
      </w:pPr>
      <w:r w:rsidRPr="00670A0E">
        <w:t xml:space="preserve">izpolnjen obrazec Izjava proizvajalca/principala, pogodba s proizvajalcem/principalom iz katere je razvidno izpolnjevanje pogoja ali drugo dokazilo, ki izkazuje izpolnjevanje pogoja. </w:t>
      </w:r>
    </w:p>
    <w:p w14:paraId="6BE56B7E" w14:textId="77777777" w:rsidR="00FE7DE6" w:rsidRPr="00670A0E" w:rsidRDefault="00FE7DE6" w:rsidP="00FE7DE6">
      <w:pPr>
        <w:spacing w:line="240" w:lineRule="auto"/>
      </w:pPr>
    </w:p>
    <w:p w14:paraId="5B59C4A5" w14:textId="77777777" w:rsidR="00FE7DE6" w:rsidRPr="00670A0E" w:rsidRDefault="00FE7DE6" w:rsidP="00FE7DE6">
      <w:pPr>
        <w:spacing w:line="240" w:lineRule="auto"/>
      </w:pPr>
      <w:r w:rsidRPr="00670A0E">
        <w:t>in</w:t>
      </w:r>
    </w:p>
    <w:p w14:paraId="1DD9E228" w14:textId="77777777" w:rsidR="00FE7DE6" w:rsidRPr="00670A0E" w:rsidRDefault="00FE7DE6" w:rsidP="00FE7DE6">
      <w:pPr>
        <w:spacing w:line="240" w:lineRule="auto"/>
      </w:pPr>
    </w:p>
    <w:p w14:paraId="1374F24D" w14:textId="65C7B456" w:rsidR="009874DE" w:rsidRPr="0018429C" w:rsidRDefault="00FE7DE6" w:rsidP="002B62D1">
      <w:pPr>
        <w:spacing w:line="240" w:lineRule="auto"/>
      </w:pPr>
      <w:r w:rsidRPr="00670A0E">
        <w:t xml:space="preserve">Kopij(o)e okoljevarstvenega in kakovostnega standarda ISO 14001  ali enakovrednega, </w:t>
      </w:r>
      <w:r w:rsidR="00C41CE2" w:rsidRPr="00C41CE2">
        <w:t>izdanega proizvajalcu/principalu blagovne znamke, ki jo kandidat ponuja v prijavi, ki ga je izdala uradna pooblaščena ustanova ali pristojni urad za nadzor kakovosti.</w:t>
      </w:r>
    </w:p>
    <w:bookmarkEnd w:id="130"/>
    <w:p w14:paraId="34E657E2" w14:textId="31D3D7C3" w:rsidR="0091549C" w:rsidRDefault="0091549C" w:rsidP="0091549C">
      <w:pPr>
        <w:spacing w:line="240" w:lineRule="auto"/>
        <w:rPr>
          <w:bCs/>
        </w:rPr>
      </w:pPr>
    </w:p>
    <w:p w14:paraId="68D92B32" w14:textId="062AD782" w:rsidR="0091549C" w:rsidRPr="0091549C" w:rsidRDefault="0091549C" w:rsidP="00F264B1">
      <w:pPr>
        <w:pStyle w:val="Naslov1"/>
        <w:numPr>
          <w:ilvl w:val="0"/>
          <w:numId w:val="6"/>
        </w:numPr>
        <w:spacing w:before="0" w:after="0"/>
        <w:ind w:left="0" w:firstLine="0"/>
        <w:rPr>
          <w:caps w:val="0"/>
          <w:lang w:eastAsia="en-US"/>
        </w:rPr>
      </w:pPr>
      <w:bookmarkStart w:id="131" w:name="_Toc123105101"/>
      <w:bookmarkStart w:id="132" w:name="_Toc124945361"/>
      <w:r w:rsidRPr="0091549C">
        <w:rPr>
          <w:caps w:val="0"/>
          <w:lang w:eastAsia="en-US"/>
        </w:rPr>
        <w:t>MERILO</w:t>
      </w:r>
      <w:bookmarkEnd w:id="131"/>
      <w:bookmarkEnd w:id="132"/>
      <w:r w:rsidR="00F1750C">
        <w:rPr>
          <w:caps w:val="0"/>
          <w:lang w:eastAsia="en-US"/>
        </w:rPr>
        <w:t xml:space="preserve"> </w:t>
      </w:r>
    </w:p>
    <w:p w14:paraId="6E5B1A4B" w14:textId="77777777" w:rsidR="0091549C" w:rsidRPr="0091549C" w:rsidRDefault="0091549C" w:rsidP="0091549C">
      <w:pPr>
        <w:spacing w:line="240" w:lineRule="auto"/>
        <w:rPr>
          <w:iCs/>
        </w:rPr>
      </w:pPr>
    </w:p>
    <w:p w14:paraId="380C9620" w14:textId="77777777" w:rsidR="0091549C" w:rsidRPr="0091549C" w:rsidRDefault="0091549C" w:rsidP="0091549C">
      <w:pPr>
        <w:spacing w:line="240" w:lineRule="auto"/>
      </w:pPr>
      <w:r w:rsidRPr="0091549C">
        <w:t xml:space="preserve">Merilo za izbor najugodnejšega ponudnika v drugi fazi (oddaja javnih naročil) </w:t>
      </w:r>
      <w:r w:rsidRPr="0091549C">
        <w:rPr>
          <w:iCs/>
        </w:rPr>
        <w:t>za posamezen sklop</w:t>
      </w:r>
      <w:r w:rsidRPr="0091549C">
        <w:t xml:space="preserve"> je ekonomsko najugodnejša ponudba - </w:t>
      </w:r>
      <w:r w:rsidRPr="0091549C">
        <w:rPr>
          <w:iCs/>
        </w:rPr>
        <w:t>najnižja cena na kos z DDV.</w:t>
      </w:r>
    </w:p>
    <w:p w14:paraId="55E80C3C" w14:textId="77777777" w:rsidR="0091549C" w:rsidRPr="0091549C" w:rsidRDefault="0091549C" w:rsidP="0091549C">
      <w:pPr>
        <w:spacing w:line="240" w:lineRule="auto"/>
        <w:rPr>
          <w:iCs/>
        </w:rPr>
      </w:pPr>
    </w:p>
    <w:p w14:paraId="422A45FE" w14:textId="77777777" w:rsidR="0091549C" w:rsidRPr="0091549C" w:rsidRDefault="0091549C" w:rsidP="0091549C">
      <w:pPr>
        <w:spacing w:line="240" w:lineRule="auto"/>
        <w:rPr>
          <w:iCs/>
        </w:rPr>
      </w:pPr>
      <w:r w:rsidRPr="0091549C">
        <w:rPr>
          <w:iCs/>
        </w:rPr>
        <w:t>Naročnik bo praviloma za oddajo naročil izvedel elektronsko dražbo. Podrobnejše informacije o dražbi bodo navedene v povabilu k predložitvi ponudbe za posamezno javno naročilo.</w:t>
      </w:r>
    </w:p>
    <w:p w14:paraId="6ACC0633" w14:textId="77777777" w:rsidR="0091549C" w:rsidRPr="0091549C" w:rsidRDefault="0091549C" w:rsidP="0091549C">
      <w:pPr>
        <w:spacing w:line="240" w:lineRule="auto"/>
        <w:rPr>
          <w:iCs/>
        </w:rPr>
      </w:pPr>
    </w:p>
    <w:p w14:paraId="3016C611" w14:textId="77777777" w:rsidR="0091549C" w:rsidRPr="0091549C" w:rsidRDefault="0091549C" w:rsidP="0091549C">
      <w:pPr>
        <w:spacing w:line="240" w:lineRule="auto"/>
        <w:rPr>
          <w:iCs/>
        </w:rPr>
      </w:pPr>
      <w:r w:rsidRPr="0091549C">
        <w:rPr>
          <w:iCs/>
        </w:rPr>
        <w:lastRenderedPageBreak/>
        <w:t>V kolikor več ponudnikov, po izvedeni elektronski dražbi, v posameznem sklopu ponudi enako ceno na kos z DDV, bo vrstni red teh ponudnikov, za sklop naročnik izbral z žrebom. Ponudnike, ki so oddali ponudbo za posamezen sklop, bo naročnik pisno obvesti o žrebu in jim omogočil prisotnost na žrebu. Žreb bo potekal v prostorih naročnika. Žreb se izvede samo med ponudniki, ki so ponudili enako ceno. Izmed ponudnikov, ki so ponudili enako ceno v posameznem sklopu, bo izbrani ponudnik tisti ponudnik, ki bo prvi izžreban.</w:t>
      </w:r>
    </w:p>
    <w:p w14:paraId="74B9579C" w14:textId="77777777" w:rsidR="0091549C" w:rsidRPr="0091549C" w:rsidRDefault="0091549C" w:rsidP="0091549C">
      <w:pPr>
        <w:spacing w:line="240" w:lineRule="auto"/>
      </w:pPr>
      <w:r w:rsidRPr="0091549C">
        <w:t xml:space="preserve"> </w:t>
      </w:r>
    </w:p>
    <w:p w14:paraId="0562E8EC" w14:textId="77777777" w:rsidR="0091549C" w:rsidRPr="0091549C" w:rsidRDefault="0091549C" w:rsidP="0091549C">
      <w:pPr>
        <w:spacing w:line="240" w:lineRule="auto"/>
        <w:rPr>
          <w:iCs/>
        </w:rPr>
      </w:pPr>
      <w:r w:rsidRPr="0091549C">
        <w:rPr>
          <w:iCs/>
        </w:rPr>
        <w:t>Ponudnikom, za katere se izvede žreb, ki pa ne bodo prisotni na žrebu, bo naročnik posredoval zapisnik žrebanja.</w:t>
      </w:r>
    </w:p>
    <w:p w14:paraId="750FC926" w14:textId="77777777" w:rsidR="0091549C" w:rsidRPr="0091549C" w:rsidRDefault="0091549C" w:rsidP="0091549C">
      <w:pPr>
        <w:spacing w:line="240" w:lineRule="auto"/>
      </w:pPr>
    </w:p>
    <w:p w14:paraId="79A4B774" w14:textId="349A4A01" w:rsidR="0091549C" w:rsidRPr="0091549C" w:rsidRDefault="0091549C" w:rsidP="0044080D">
      <w:pPr>
        <w:pStyle w:val="Naslov1"/>
        <w:numPr>
          <w:ilvl w:val="0"/>
          <w:numId w:val="6"/>
        </w:numPr>
        <w:spacing w:before="0" w:after="0"/>
        <w:ind w:left="0" w:firstLine="0"/>
        <w:rPr>
          <w:caps w:val="0"/>
          <w:lang w:eastAsia="en-US"/>
        </w:rPr>
      </w:pPr>
      <w:bookmarkStart w:id="133" w:name="_Toc124945362"/>
      <w:bookmarkStart w:id="134" w:name="_Hlk124830019"/>
      <w:r w:rsidRPr="0091549C">
        <w:rPr>
          <w:caps w:val="0"/>
          <w:lang w:eastAsia="en-US"/>
        </w:rPr>
        <w:t>PRIJAVA</w:t>
      </w:r>
      <w:bookmarkEnd w:id="133"/>
      <w:r w:rsidR="00F1750C">
        <w:rPr>
          <w:caps w:val="0"/>
          <w:lang w:eastAsia="en-US"/>
        </w:rPr>
        <w:t xml:space="preserve"> </w:t>
      </w:r>
    </w:p>
    <w:p w14:paraId="3F1ED8B3" w14:textId="77777777" w:rsidR="0091549C" w:rsidRPr="0091549C" w:rsidRDefault="0091549C" w:rsidP="0091549C">
      <w:pPr>
        <w:spacing w:line="240" w:lineRule="auto"/>
        <w:rPr>
          <w:b/>
          <w:bCs/>
        </w:rPr>
      </w:pPr>
    </w:p>
    <w:p w14:paraId="1D6C12BC" w14:textId="1E15CF8C" w:rsidR="0091549C" w:rsidRPr="0091549C" w:rsidRDefault="0091549C" w:rsidP="0044080D">
      <w:pPr>
        <w:pStyle w:val="Naslov2"/>
        <w:numPr>
          <w:ilvl w:val="1"/>
          <w:numId w:val="6"/>
        </w:numPr>
        <w:ind w:hanging="720"/>
        <w:rPr>
          <w:lang w:eastAsia="sl-SI"/>
        </w:rPr>
      </w:pPr>
      <w:bookmarkStart w:id="135" w:name="_Toc124945363"/>
      <w:bookmarkStart w:id="136" w:name="_Hlk124935591"/>
      <w:r w:rsidRPr="0091549C">
        <w:rPr>
          <w:lang w:eastAsia="sl-SI"/>
        </w:rPr>
        <w:t>P</w:t>
      </w:r>
      <w:r w:rsidR="0044080D">
        <w:rPr>
          <w:lang w:eastAsia="sl-SI"/>
        </w:rPr>
        <w:t>rijavna dokumentacija</w:t>
      </w:r>
      <w:bookmarkEnd w:id="135"/>
      <w:r w:rsidR="0044080D">
        <w:rPr>
          <w:lang w:eastAsia="sl-SI"/>
        </w:rPr>
        <w:t xml:space="preserve"> </w:t>
      </w:r>
    </w:p>
    <w:p w14:paraId="5617899E" w14:textId="77777777" w:rsidR="0091549C" w:rsidRPr="0091549C" w:rsidRDefault="0091549C" w:rsidP="0091549C">
      <w:pPr>
        <w:spacing w:line="240" w:lineRule="auto"/>
      </w:pPr>
    </w:p>
    <w:p w14:paraId="60074BA3" w14:textId="77777777" w:rsidR="0091549C" w:rsidRPr="0091549C" w:rsidRDefault="0091549C" w:rsidP="0091549C">
      <w:pPr>
        <w:spacing w:line="240" w:lineRule="auto"/>
      </w:pPr>
      <w:r w:rsidRPr="0091549C">
        <w:t>Prijavno dokumentacijo sestavljajo naslednji dokumenti:</w:t>
      </w:r>
    </w:p>
    <w:p w14:paraId="12ED92DF" w14:textId="77777777" w:rsidR="0091549C" w:rsidRPr="0091549C" w:rsidRDefault="0091549C" w:rsidP="0091549C">
      <w:pPr>
        <w:spacing w:line="240" w:lineRule="auto"/>
      </w:pPr>
    </w:p>
    <w:p w14:paraId="3F2822A5" w14:textId="77777777" w:rsidR="0091549C" w:rsidRPr="0091549C" w:rsidRDefault="0091549C" w:rsidP="00F264B1">
      <w:pPr>
        <w:numPr>
          <w:ilvl w:val="0"/>
          <w:numId w:val="17"/>
        </w:numPr>
        <w:spacing w:line="240" w:lineRule="auto"/>
      </w:pPr>
      <w:r w:rsidRPr="0091549C">
        <w:t>Izpolnjen obrazec »</w:t>
      </w:r>
      <w:r w:rsidRPr="0091549C">
        <w:rPr>
          <w:b/>
        </w:rPr>
        <w:t>ESPD</w:t>
      </w:r>
      <w:r w:rsidRPr="0091549C">
        <w:t>« (za vse gospodarske subjekte v prijavi)</w:t>
      </w:r>
    </w:p>
    <w:p w14:paraId="01C5DF2C" w14:textId="77777777" w:rsidR="0091549C" w:rsidRPr="0091549C" w:rsidRDefault="0091549C" w:rsidP="00F264B1">
      <w:pPr>
        <w:numPr>
          <w:ilvl w:val="0"/>
          <w:numId w:val="17"/>
        </w:numPr>
        <w:spacing w:line="240" w:lineRule="auto"/>
      </w:pPr>
      <w:r w:rsidRPr="0091549C">
        <w:t xml:space="preserve">izpolnjen obrazec </w:t>
      </w:r>
      <w:r w:rsidRPr="0091549C">
        <w:rPr>
          <w:b/>
        </w:rPr>
        <w:t>»Pooblastilo za pridobitev potrdila iz kazenske evidence za gospodarski subjekt«</w:t>
      </w:r>
      <w:r w:rsidRPr="0091549C">
        <w:t>;</w:t>
      </w:r>
    </w:p>
    <w:p w14:paraId="1F0F5C8D" w14:textId="77777777" w:rsidR="0091549C" w:rsidRPr="0091549C" w:rsidRDefault="0091549C" w:rsidP="00F264B1">
      <w:pPr>
        <w:numPr>
          <w:ilvl w:val="0"/>
          <w:numId w:val="17"/>
        </w:numPr>
        <w:spacing w:line="240" w:lineRule="auto"/>
      </w:pPr>
      <w:r w:rsidRPr="0091549C">
        <w:t xml:space="preserve">izpolnjen obrazec </w:t>
      </w:r>
      <w:r w:rsidRPr="0091549C">
        <w:rPr>
          <w:b/>
        </w:rPr>
        <w:t>»Pooblastilo za pridobitev potrdila iz kazenske evidence za fizične osebe«</w:t>
      </w:r>
      <w:r w:rsidRPr="0091549C">
        <w:t>;</w:t>
      </w:r>
    </w:p>
    <w:p w14:paraId="509E282C" w14:textId="519D7B71" w:rsidR="00DA13EF" w:rsidRDefault="00DA13EF" w:rsidP="00F264B1">
      <w:pPr>
        <w:numPr>
          <w:ilvl w:val="0"/>
          <w:numId w:val="17"/>
        </w:numPr>
        <w:spacing w:line="240" w:lineRule="auto"/>
      </w:pPr>
      <w:r>
        <w:t xml:space="preserve">izpolnjen obrazec </w:t>
      </w:r>
      <w:r w:rsidR="00E10A10">
        <w:t>»</w:t>
      </w:r>
      <w:r w:rsidR="00F1750C">
        <w:t>Izjava b</w:t>
      </w:r>
      <w:r>
        <w:t>lagovna znamka«;</w:t>
      </w:r>
    </w:p>
    <w:p w14:paraId="2B5E3E3B" w14:textId="1BD7F80A" w:rsidR="0091549C" w:rsidRDefault="0091549C" w:rsidP="00F264B1">
      <w:pPr>
        <w:numPr>
          <w:ilvl w:val="0"/>
          <w:numId w:val="17"/>
        </w:numPr>
        <w:spacing w:line="240" w:lineRule="auto"/>
      </w:pPr>
      <w:r w:rsidRPr="0091549C">
        <w:t>izpolnjen obrazec ''Izjava principala/proizvajalca</w:t>
      </w:r>
      <w:r w:rsidR="00DA13EF">
        <w:t>.</w:t>
      </w:r>
      <w:r w:rsidR="00E10A10">
        <w:t>"</w:t>
      </w:r>
    </w:p>
    <w:p w14:paraId="47534B68" w14:textId="10CA7D00" w:rsidR="0019414C" w:rsidRPr="00670A0E" w:rsidRDefault="00935B7D" w:rsidP="00F264B1">
      <w:pPr>
        <w:numPr>
          <w:ilvl w:val="0"/>
          <w:numId w:val="17"/>
        </w:numPr>
        <w:spacing w:line="240" w:lineRule="auto"/>
      </w:pPr>
      <w:r w:rsidRPr="00935B7D">
        <w:t>Kopij(o)e okoljevarstvenega in kakovostnega standarda ISO 14001  ali enakovrednega, izdanega proizvajalcu/principalu blagovne znamke, ki jo kandidat ponuja v prijavi, ki ga je izdala uradna pooblaščena ustanova ali pristojni urad za nadzor kakovosti</w:t>
      </w:r>
      <w:r w:rsidR="00FE7DE6" w:rsidRPr="00670A0E">
        <w:t>.</w:t>
      </w:r>
    </w:p>
    <w:bookmarkEnd w:id="136"/>
    <w:p w14:paraId="09855253" w14:textId="77777777" w:rsidR="0091549C" w:rsidRPr="0091549C" w:rsidRDefault="0091549C" w:rsidP="0091549C">
      <w:pPr>
        <w:spacing w:line="240" w:lineRule="auto"/>
      </w:pPr>
    </w:p>
    <w:bookmarkEnd w:id="134"/>
    <w:p w14:paraId="5AB3FCD6" w14:textId="77777777" w:rsidR="0091549C" w:rsidRPr="0091549C" w:rsidRDefault="0091549C" w:rsidP="0091549C">
      <w:pPr>
        <w:spacing w:line="240" w:lineRule="auto"/>
      </w:pPr>
      <w:r w:rsidRPr="0091549C">
        <w:t>Gospodarski subjekt, ki odda prijavo, pod kazensko in materialno odgovornostjo jamči, da so vsi podatki in dokumenti, podani v prijavi, resnični in da priložena dokumentacija ustreza originalu. V nasprotnem primeru gospodarski subjekt naročniku oziroma vsem posameznim naročnikom odgovarja za vso škodo, ki mu/jim je nastala.</w:t>
      </w:r>
    </w:p>
    <w:p w14:paraId="45F790E8" w14:textId="77777777" w:rsidR="0091549C" w:rsidRPr="0091549C" w:rsidRDefault="0091549C" w:rsidP="0091549C">
      <w:pPr>
        <w:spacing w:line="240" w:lineRule="auto"/>
      </w:pPr>
    </w:p>
    <w:p w14:paraId="457EF517" w14:textId="66BF0523" w:rsidR="0091549C" w:rsidRPr="0091549C" w:rsidRDefault="0091549C" w:rsidP="0091549C">
      <w:pPr>
        <w:spacing w:line="240" w:lineRule="auto"/>
      </w:pPr>
      <w:r w:rsidRPr="0091549C">
        <w:t xml:space="preserve">Gospodarski subjekt v prijavi priloži dokumente, ki so navedeni v tej točki. Dokumenti so lahko predloženi na teh obrazcih ali na obrazcih gospodarskega subjekta, ki pa vsebinsko bistveno ne smejo odstopati od priloženih obrazcev. </w:t>
      </w:r>
    </w:p>
    <w:p w14:paraId="328D40E8" w14:textId="77777777" w:rsidR="0091549C" w:rsidRPr="0091549C" w:rsidRDefault="0091549C" w:rsidP="0091549C">
      <w:pPr>
        <w:spacing w:line="240" w:lineRule="auto"/>
      </w:pPr>
    </w:p>
    <w:p w14:paraId="6FFFDE0B" w14:textId="77777777" w:rsidR="0091549C" w:rsidRPr="0091549C" w:rsidRDefault="0091549C" w:rsidP="0091549C">
      <w:pPr>
        <w:spacing w:line="240" w:lineRule="auto"/>
      </w:pPr>
      <w:r w:rsidRPr="0091549C">
        <w:t>Šteje se, da je z oddajo prijave podpisana vsa prijavna dokumentacija kandidata, ki jo je kandidat predložil v sistem e-JN, razen dokumentov, kjer je to izrecno navedeno in zahtevano. ESPD obrazci drugih sodelujočih gospodarskih subjektov (npr. partnerjev v skupni prijavi, podizvajalcev idr. morajo biti lastnoročno ali elektronsko podpisani). Za potrebe preverjanj v uradni evidenci morajo biti pooblastila podpisana lastnoročno ali elektronsko. Naročnik si pridržuje pravico do preveritve verodostojnosti izjav oziroma potrdil pri podpisniku le-teh.</w:t>
      </w:r>
    </w:p>
    <w:p w14:paraId="45F63D10" w14:textId="77777777" w:rsidR="0091549C" w:rsidRPr="0091549C" w:rsidRDefault="0091549C" w:rsidP="0091549C">
      <w:pPr>
        <w:spacing w:line="240" w:lineRule="auto"/>
      </w:pPr>
    </w:p>
    <w:p w14:paraId="12916C67" w14:textId="2682B7D1" w:rsidR="0091549C" w:rsidRPr="0091549C" w:rsidRDefault="0091549C" w:rsidP="0044080D">
      <w:pPr>
        <w:pStyle w:val="Naslov2"/>
        <w:numPr>
          <w:ilvl w:val="1"/>
          <w:numId w:val="6"/>
        </w:numPr>
        <w:ind w:hanging="720"/>
        <w:rPr>
          <w:lang w:eastAsia="sl-SI"/>
        </w:rPr>
      </w:pPr>
      <w:bookmarkStart w:id="137" w:name="_Toc124945364"/>
      <w:r w:rsidRPr="0091549C">
        <w:rPr>
          <w:lang w:eastAsia="sl-SI"/>
        </w:rPr>
        <w:t>S</w:t>
      </w:r>
      <w:r w:rsidR="0044080D">
        <w:rPr>
          <w:lang w:eastAsia="sl-SI"/>
        </w:rPr>
        <w:t>estavljanje prijave</w:t>
      </w:r>
      <w:bookmarkEnd w:id="137"/>
    </w:p>
    <w:p w14:paraId="6FF859DF" w14:textId="77777777" w:rsidR="0091549C" w:rsidRPr="0091549C" w:rsidRDefault="0091549C" w:rsidP="0091549C">
      <w:pPr>
        <w:spacing w:line="240" w:lineRule="auto"/>
      </w:pPr>
    </w:p>
    <w:p w14:paraId="259CB188" w14:textId="36E282DF" w:rsidR="0091549C" w:rsidRPr="0091549C" w:rsidRDefault="0091549C" w:rsidP="0044080D">
      <w:pPr>
        <w:pStyle w:val="Naslov3"/>
        <w:keepLines w:val="0"/>
        <w:numPr>
          <w:ilvl w:val="2"/>
          <w:numId w:val="6"/>
        </w:numPr>
        <w:tabs>
          <w:tab w:val="clear" w:pos="426"/>
        </w:tabs>
        <w:ind w:left="709" w:hanging="709"/>
      </w:pPr>
      <w:bookmarkStart w:id="138" w:name="_Toc124945365"/>
      <w:r w:rsidRPr="0091549C">
        <w:t>Obrazec »ESPD« za vse gospodarske subjekte</w:t>
      </w:r>
      <w:bookmarkEnd w:id="138"/>
    </w:p>
    <w:p w14:paraId="07536914" w14:textId="77777777" w:rsidR="0091549C" w:rsidRPr="0091549C" w:rsidRDefault="0091549C" w:rsidP="0091549C">
      <w:pPr>
        <w:spacing w:line="240" w:lineRule="auto"/>
      </w:pPr>
    </w:p>
    <w:p w14:paraId="25F2E05C" w14:textId="77777777" w:rsidR="0091549C" w:rsidRPr="0091549C" w:rsidRDefault="0091549C" w:rsidP="0091549C">
      <w:pPr>
        <w:spacing w:line="240" w:lineRule="auto"/>
      </w:pPr>
      <w:r w:rsidRPr="0091549C">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195F6D2" w14:textId="77777777" w:rsidR="0091549C" w:rsidRPr="0091549C" w:rsidRDefault="0091549C" w:rsidP="0091549C">
      <w:pPr>
        <w:spacing w:line="240" w:lineRule="auto"/>
      </w:pPr>
    </w:p>
    <w:p w14:paraId="212AC87B" w14:textId="77777777" w:rsidR="0091549C" w:rsidRPr="0091549C" w:rsidRDefault="0091549C" w:rsidP="0091549C">
      <w:pPr>
        <w:spacing w:line="240" w:lineRule="auto"/>
      </w:pPr>
      <w:r w:rsidRPr="0091549C">
        <w:t xml:space="preserve">S predložitvijo obrazca ESPD se šteje, da je kandidat podal tudi izjavo, da potrjuje, da ni povezan s funkcionarjem in po njegovem vedenju ni povezan z družinskim članom funkcionarja na način, določen v prvem odstavku 35. člena Zakon o integriteti in preprečevanju korupcije (Uradni list RS, št. 69/11 – uradno prečiščeno besedilo, 158/20 in 3/22 – </w:t>
      </w:r>
      <w:proofErr w:type="spellStart"/>
      <w:r w:rsidRPr="0091549C">
        <w:t>ZDeb</w:t>
      </w:r>
      <w:proofErr w:type="spellEnd"/>
      <w:r w:rsidRPr="0091549C">
        <w:t xml:space="preserve">; v nadaljnjem besedilu: </w:t>
      </w:r>
      <w:proofErr w:type="spellStart"/>
      <w:r w:rsidRPr="0091549C">
        <w:t>ZIntPK</w:t>
      </w:r>
      <w:proofErr w:type="spellEnd"/>
      <w:r w:rsidRPr="0091549C">
        <w:t>).</w:t>
      </w:r>
    </w:p>
    <w:p w14:paraId="0159E9A2" w14:textId="77777777" w:rsidR="0091549C" w:rsidRPr="0091549C" w:rsidRDefault="0091549C" w:rsidP="0091549C">
      <w:pPr>
        <w:spacing w:line="240" w:lineRule="auto"/>
      </w:pPr>
    </w:p>
    <w:p w14:paraId="7164A23F" w14:textId="77777777" w:rsidR="0091549C" w:rsidRPr="0091549C" w:rsidRDefault="0091549C" w:rsidP="0091549C">
      <w:pPr>
        <w:spacing w:line="240" w:lineRule="auto"/>
      </w:pPr>
      <w:r w:rsidRPr="0091549C">
        <w:lastRenderedPageBreak/>
        <w:t>Navedbe v ESPD in/ali dokazila, ki ji predloži gospodarski subjekt, morajo biti veljavni. S predložitvijo obrazca ESPD gospodarski subjekt potrdi, da izpolnjuje vse zahteve in pogoje naročnika in sprejema zahteve iz razpisne dokumentacije.</w:t>
      </w:r>
    </w:p>
    <w:p w14:paraId="3CB14625" w14:textId="77777777" w:rsidR="0091549C" w:rsidRPr="0091549C" w:rsidRDefault="0091549C" w:rsidP="0091549C">
      <w:pPr>
        <w:spacing w:line="240" w:lineRule="auto"/>
      </w:pPr>
    </w:p>
    <w:p w14:paraId="77DCD72C" w14:textId="77777777" w:rsidR="0091549C" w:rsidRPr="0091549C" w:rsidRDefault="0091549C" w:rsidP="0091549C">
      <w:pPr>
        <w:spacing w:line="240" w:lineRule="auto"/>
      </w:pPr>
      <w:r w:rsidRPr="0091549C">
        <w:t>Gospodarski subjekt naročnikov obrazec ESPD (datoteka XML) uvozi na spletni strani portala javnih naročil/ESPD: http://www.enarocanje.si/_ESPD/ in v njega neposredno vnese zahtevane podatke.</w:t>
      </w:r>
    </w:p>
    <w:p w14:paraId="6E37BC1A" w14:textId="77777777" w:rsidR="0091549C" w:rsidRPr="0091549C" w:rsidRDefault="0091549C" w:rsidP="0091549C">
      <w:pPr>
        <w:spacing w:line="240" w:lineRule="auto"/>
      </w:pPr>
    </w:p>
    <w:p w14:paraId="6B381ADE" w14:textId="77777777" w:rsidR="0091549C" w:rsidRPr="0091549C" w:rsidRDefault="0091549C" w:rsidP="0091549C">
      <w:pPr>
        <w:spacing w:line="240" w:lineRule="auto"/>
      </w:pPr>
      <w:r w:rsidRPr="0091549C">
        <w:t xml:space="preserve">Izpolnjen (in podpisan ESPD) mora biti v prijavi priložen za vse gospodarske subjekte, ki v kakršni koli vlogi sodelujejo v prijavi (kandidat, sodelujoči gospodarski subjekt v primeru skupne prijave, gospodarski subjekti, na katerih kapacitete se sklicuje kandidat in podizvajalci).  </w:t>
      </w:r>
    </w:p>
    <w:p w14:paraId="626BA65D" w14:textId="77777777" w:rsidR="0091549C" w:rsidRPr="0091549C" w:rsidRDefault="0091549C" w:rsidP="0091549C">
      <w:pPr>
        <w:spacing w:line="240" w:lineRule="auto"/>
      </w:pPr>
    </w:p>
    <w:p w14:paraId="56DA3765" w14:textId="77777777" w:rsidR="0091549C" w:rsidRPr="0091549C" w:rsidRDefault="0091549C" w:rsidP="0091549C">
      <w:pPr>
        <w:spacing w:line="240" w:lineRule="auto"/>
      </w:pPr>
      <w:r w:rsidRPr="0091549C">
        <w:t xml:space="preserve">Kandidat, ki v sistemu e-JN oddaja prijavo, naloži svoj ESPD v razdelek »Dokumenti«, del »ESPD – ponudnik«, ESPD ostalih sodelujočih pa naloži v razdelek »Sodelujoči«, del »ESPD – ostali sodelujoči«. Kandidat, ki v sistemu e-JN oddaja prijavo, naloži elektronsko podpisan ESPD v </w:t>
      </w:r>
      <w:proofErr w:type="spellStart"/>
      <w:r w:rsidRPr="0091549C">
        <w:t>xml</w:t>
      </w:r>
      <w:proofErr w:type="spellEnd"/>
      <w:r w:rsidRPr="0091549C">
        <w:t xml:space="preserve">. obliki ali nepodpisan ESPD v </w:t>
      </w:r>
      <w:proofErr w:type="spellStart"/>
      <w:r w:rsidRPr="0091549C">
        <w:t>xml</w:t>
      </w:r>
      <w:proofErr w:type="spellEnd"/>
      <w:r w:rsidRPr="0091549C">
        <w:t xml:space="preserve">. obliki, pri čemer se v slednjem primeru v skladu Splošnimi pogoji uporabe sistema e-JN šteje, da je oddan pravno zavezujoč dokument, ki ima enako veljavnost kot podpisan. </w:t>
      </w:r>
    </w:p>
    <w:p w14:paraId="0C8BEFF7" w14:textId="77777777" w:rsidR="0091549C" w:rsidRPr="0091549C" w:rsidRDefault="0091549C" w:rsidP="0091549C">
      <w:pPr>
        <w:spacing w:line="240" w:lineRule="auto"/>
      </w:pPr>
    </w:p>
    <w:p w14:paraId="6F819B23" w14:textId="25F2DA10" w:rsidR="0091549C" w:rsidRDefault="0091549C" w:rsidP="0091549C">
      <w:pPr>
        <w:spacing w:line="240" w:lineRule="auto"/>
      </w:pPr>
      <w:r w:rsidRPr="0091549C">
        <w:t xml:space="preserve">Za ostale sodelujoče kandidat v razdelek »Sodelujoči«, del »ESPD – ostali sodelujoči« priloži lastnoročno podpisane ESPD v </w:t>
      </w:r>
      <w:proofErr w:type="spellStart"/>
      <w:r w:rsidRPr="0091549C">
        <w:t>pdf</w:t>
      </w:r>
      <w:proofErr w:type="spellEnd"/>
      <w:r w:rsidRPr="0091549C">
        <w:t xml:space="preserve">. obliki, ali v elektronski obliki podpisan </w:t>
      </w:r>
      <w:proofErr w:type="spellStart"/>
      <w:r w:rsidRPr="0091549C">
        <w:t>xml</w:t>
      </w:r>
      <w:proofErr w:type="spellEnd"/>
      <w:r w:rsidRPr="0091549C">
        <w:t xml:space="preserve">. </w:t>
      </w:r>
    </w:p>
    <w:p w14:paraId="70A470D3" w14:textId="77777777" w:rsidR="0044080D" w:rsidRPr="0091549C" w:rsidRDefault="0044080D" w:rsidP="0091549C">
      <w:pPr>
        <w:spacing w:line="240" w:lineRule="auto"/>
      </w:pPr>
    </w:p>
    <w:p w14:paraId="5A2987B2" w14:textId="57196C45" w:rsidR="0091549C" w:rsidRPr="0091549C" w:rsidRDefault="0091549C" w:rsidP="0044080D">
      <w:pPr>
        <w:pStyle w:val="Naslov3"/>
        <w:keepLines w:val="0"/>
        <w:numPr>
          <w:ilvl w:val="2"/>
          <w:numId w:val="6"/>
        </w:numPr>
        <w:tabs>
          <w:tab w:val="clear" w:pos="426"/>
        </w:tabs>
        <w:ind w:left="709" w:hanging="709"/>
      </w:pPr>
      <w:bookmarkStart w:id="139" w:name="_Toc124945366"/>
      <w:r w:rsidRPr="0091549C">
        <w:t>Drugi dokumenti prijave</w:t>
      </w:r>
      <w:bookmarkEnd w:id="139"/>
    </w:p>
    <w:p w14:paraId="0647ACC8" w14:textId="77777777" w:rsidR="0091549C" w:rsidRPr="0091549C" w:rsidRDefault="0091549C" w:rsidP="0091549C">
      <w:pPr>
        <w:spacing w:line="240" w:lineRule="auto"/>
      </w:pPr>
    </w:p>
    <w:p w14:paraId="06BC2477" w14:textId="60722727" w:rsidR="0091549C" w:rsidRPr="0091549C" w:rsidRDefault="0091549C" w:rsidP="0091549C">
      <w:pPr>
        <w:spacing w:line="240" w:lineRule="auto"/>
      </w:pPr>
      <w:r w:rsidRPr="0091549C">
        <w:t>Gospodarski subjekt mora ostale dokumente prijavne dokumentacije naložiti v informacijski sistem e-JN v razdelek »Dokumenti, del »Ostale priloge«.</w:t>
      </w:r>
      <w:r w:rsidR="00DA13EF">
        <w:t xml:space="preserve"> Navodila za izpolnjevanje obrazcev so v obrazcih.</w:t>
      </w:r>
    </w:p>
    <w:p w14:paraId="7ACF985B" w14:textId="77777777" w:rsidR="0091549C" w:rsidRPr="0091549C" w:rsidRDefault="0091549C" w:rsidP="0091549C">
      <w:pPr>
        <w:spacing w:line="240" w:lineRule="auto"/>
      </w:pPr>
    </w:p>
    <w:p w14:paraId="0914E4EE" w14:textId="4B9BEEAB" w:rsidR="0091549C" w:rsidRPr="0091549C" w:rsidRDefault="0091549C" w:rsidP="0044080D">
      <w:pPr>
        <w:pStyle w:val="Naslov2"/>
        <w:numPr>
          <w:ilvl w:val="1"/>
          <w:numId w:val="6"/>
        </w:numPr>
        <w:ind w:hanging="720"/>
        <w:rPr>
          <w:lang w:eastAsia="sl-SI"/>
        </w:rPr>
      </w:pPr>
      <w:bookmarkStart w:id="140" w:name="_Toc124945367"/>
      <w:r w:rsidRPr="0091549C">
        <w:rPr>
          <w:lang w:eastAsia="sl-SI"/>
        </w:rPr>
        <w:t>D</w:t>
      </w:r>
      <w:r w:rsidR="0044080D" w:rsidRPr="0044080D">
        <w:rPr>
          <w:lang w:eastAsia="sl-SI"/>
        </w:rPr>
        <w:t>ruga določila za pripravo prijave</w:t>
      </w:r>
      <w:bookmarkEnd w:id="140"/>
      <w:r w:rsidR="0044080D" w:rsidRPr="0044080D">
        <w:rPr>
          <w:lang w:eastAsia="sl-SI"/>
        </w:rPr>
        <w:t xml:space="preserve"> </w:t>
      </w:r>
    </w:p>
    <w:p w14:paraId="019F3A55" w14:textId="77777777" w:rsidR="0091549C" w:rsidRPr="0091549C" w:rsidRDefault="0091549C" w:rsidP="0091549C">
      <w:pPr>
        <w:spacing w:line="240" w:lineRule="auto"/>
      </w:pPr>
    </w:p>
    <w:p w14:paraId="548D8760" w14:textId="4004A974" w:rsidR="0091549C" w:rsidRPr="0091549C" w:rsidRDefault="0091549C" w:rsidP="0044080D">
      <w:pPr>
        <w:pStyle w:val="Naslov3"/>
        <w:keepLines w:val="0"/>
        <w:numPr>
          <w:ilvl w:val="2"/>
          <w:numId w:val="6"/>
        </w:numPr>
        <w:tabs>
          <w:tab w:val="clear" w:pos="426"/>
        </w:tabs>
        <w:ind w:left="709" w:hanging="709"/>
      </w:pPr>
      <w:bookmarkStart w:id="141" w:name="_Toc124945368"/>
      <w:r w:rsidRPr="0091549C">
        <w:t>Skupna prijava</w:t>
      </w:r>
      <w:bookmarkEnd w:id="141"/>
    </w:p>
    <w:p w14:paraId="548F4611" w14:textId="77777777" w:rsidR="0091549C" w:rsidRPr="0091549C" w:rsidRDefault="0091549C" w:rsidP="0091549C">
      <w:pPr>
        <w:spacing w:line="240" w:lineRule="auto"/>
      </w:pPr>
    </w:p>
    <w:p w14:paraId="177FD777" w14:textId="77777777" w:rsidR="0091549C" w:rsidRPr="0091549C" w:rsidRDefault="0091549C" w:rsidP="0091549C">
      <w:pPr>
        <w:spacing w:line="240" w:lineRule="auto"/>
      </w:pPr>
      <w:r w:rsidRPr="0091549C">
        <w:t xml:space="preserve">Vsi ponudniki v skupni prijavi morajo izpolniti obrazec ESPD posamično in v njem navesti vse zahtevane podatke. Kandidat v sistemu e-JN označi, da gre za skupno prijavo ter navede kandidate v skupni prijavi. </w:t>
      </w:r>
    </w:p>
    <w:p w14:paraId="1E79A92E" w14:textId="77777777" w:rsidR="0091549C" w:rsidRPr="0091549C" w:rsidRDefault="0091549C" w:rsidP="0091549C">
      <w:pPr>
        <w:spacing w:line="240" w:lineRule="auto"/>
      </w:pPr>
    </w:p>
    <w:p w14:paraId="3C5BFEFC" w14:textId="77777777" w:rsidR="0091549C" w:rsidRPr="0091549C" w:rsidRDefault="0091549C" w:rsidP="0091549C">
      <w:pPr>
        <w:spacing w:line="240" w:lineRule="auto"/>
      </w:pPr>
      <w:r w:rsidRPr="0091549C">
        <w:t>V primeru, da skupina kandidatov predloži skupno prijavo, mora vsak kandidat izpolnjevati vse pogoje določene v točki 9.1.1 teh navodil.</w:t>
      </w:r>
    </w:p>
    <w:p w14:paraId="3051E902" w14:textId="77777777" w:rsidR="0091549C" w:rsidRPr="0091549C" w:rsidRDefault="0091549C" w:rsidP="0091549C">
      <w:pPr>
        <w:spacing w:line="240" w:lineRule="auto"/>
      </w:pPr>
    </w:p>
    <w:p w14:paraId="5164B4F0" w14:textId="77777777" w:rsidR="0091549C" w:rsidRPr="0091549C" w:rsidRDefault="0091549C" w:rsidP="0091549C">
      <w:pPr>
        <w:spacing w:line="240" w:lineRule="auto"/>
      </w:pPr>
      <w:r w:rsidRPr="0091549C">
        <w:t>V primeru, da skupina kandidatov predloži skupno prijavo, bo naročnik iz postopka javnega naročanja izločil skupno prijavo, če se izkaže, da je katerikoli izmed skupnih kandidatov pred ali med postopkom javnega naročanja glede na storjena ali neizvedena dejanja v enem izmed položajev iz točke 9.1.1 teh navodil. Če bo katerikoli izmed skupnih kandidatov v položaju iz točke 9.1.1 teh navodil, bo naročnik ravnal v skladu z devetim, desetim in enajstim odstavkom 75. člena ZJN-3.</w:t>
      </w:r>
    </w:p>
    <w:p w14:paraId="1F7E3268" w14:textId="77777777" w:rsidR="0091549C" w:rsidRPr="0091549C" w:rsidRDefault="0091549C" w:rsidP="0091549C">
      <w:pPr>
        <w:spacing w:line="240" w:lineRule="auto"/>
      </w:pPr>
    </w:p>
    <w:p w14:paraId="476083BE" w14:textId="77777777" w:rsidR="0091549C" w:rsidRPr="0091549C" w:rsidRDefault="0091549C" w:rsidP="0091549C">
      <w:pPr>
        <w:spacing w:line="240" w:lineRule="auto"/>
      </w:pPr>
      <w:r w:rsidRPr="0091549C">
        <w:t xml:space="preserve">Pogoj, določen v točki 9.1.2 (Tehnična sposobnost), lahko kandidati izpolnjujejo kumulativno. Dokumente, ki se nanašajo na dokazovanje teh pogojev, poda katerikoli kandidat v skupni prijavi. </w:t>
      </w:r>
    </w:p>
    <w:p w14:paraId="5CAAE032" w14:textId="77777777" w:rsidR="0091549C" w:rsidRPr="0091549C" w:rsidRDefault="0091549C" w:rsidP="0091549C">
      <w:pPr>
        <w:spacing w:line="240" w:lineRule="auto"/>
      </w:pPr>
    </w:p>
    <w:p w14:paraId="2267C5A4" w14:textId="77777777" w:rsidR="0091549C" w:rsidRPr="0091549C" w:rsidRDefault="0091549C" w:rsidP="0091549C">
      <w:pPr>
        <w:spacing w:line="240" w:lineRule="auto"/>
      </w:pPr>
      <w:r w:rsidRPr="0091549C">
        <w:t>Finančno zavarovanje lahko predloži samo eden izmed kandidatov, ki nastopajo v skupni prijavi, lahko ga predloži več ponudnikov, v vsakem primeru pa morajo biti izpolnjene vse zahteve (višina, veljavnost,…), določene v tej dokumentaciji predmetnega naročila.</w:t>
      </w:r>
    </w:p>
    <w:p w14:paraId="0215F880" w14:textId="77777777" w:rsidR="0091549C" w:rsidRPr="0091549C" w:rsidRDefault="0091549C" w:rsidP="0091549C">
      <w:pPr>
        <w:spacing w:line="240" w:lineRule="auto"/>
      </w:pPr>
    </w:p>
    <w:p w14:paraId="1FEB0AC3" w14:textId="77777777" w:rsidR="0091549C" w:rsidRPr="0091549C" w:rsidRDefault="0091549C" w:rsidP="0091549C">
      <w:pPr>
        <w:spacing w:line="240" w:lineRule="auto"/>
      </w:pPr>
      <w:r w:rsidRPr="0091549C">
        <w:t>V primeru, da bo takšni skupini kandidatov priznana sposobnost, bo naročnik lahko zahteval dogovor o skupni izvedbi naročila (na primer pogodbo o sodelovanju), v katerem bodo natančno opredeljene naloge in odgovornost posameznih kandidatov za izvedbo naročila. Ne glede na to pa kandidati odgovarjajo naročniku solidarno.</w:t>
      </w:r>
    </w:p>
    <w:p w14:paraId="1708A087" w14:textId="77777777" w:rsidR="0091549C" w:rsidRPr="0091549C" w:rsidRDefault="0091549C" w:rsidP="0091549C">
      <w:pPr>
        <w:spacing w:line="240" w:lineRule="auto"/>
      </w:pPr>
    </w:p>
    <w:p w14:paraId="410322AD" w14:textId="011376FC" w:rsidR="0091549C" w:rsidRPr="0091549C" w:rsidRDefault="0091549C" w:rsidP="0044080D">
      <w:pPr>
        <w:pStyle w:val="Naslov3"/>
        <w:keepLines w:val="0"/>
        <w:numPr>
          <w:ilvl w:val="2"/>
          <w:numId w:val="6"/>
        </w:numPr>
        <w:tabs>
          <w:tab w:val="clear" w:pos="426"/>
        </w:tabs>
        <w:ind w:left="709" w:hanging="709"/>
      </w:pPr>
      <w:bookmarkStart w:id="142" w:name="_Toc124945369"/>
      <w:r w:rsidRPr="0091549C">
        <w:t>Jezik prijave</w:t>
      </w:r>
      <w:bookmarkEnd w:id="142"/>
    </w:p>
    <w:p w14:paraId="390E28E4" w14:textId="77777777" w:rsidR="0044080D" w:rsidRDefault="0044080D" w:rsidP="0091549C">
      <w:pPr>
        <w:spacing w:line="240" w:lineRule="auto"/>
      </w:pPr>
    </w:p>
    <w:p w14:paraId="30561333" w14:textId="62C84BBB" w:rsidR="0091549C" w:rsidRPr="0091549C" w:rsidRDefault="0091549C" w:rsidP="0091549C">
      <w:pPr>
        <w:spacing w:line="240" w:lineRule="auto"/>
      </w:pPr>
      <w:r w:rsidRPr="0091549C">
        <w:t xml:space="preserve">Postopek javnega naročanja poteka v slovenskem jeziku. Vsi dokumenti v zvezi s prijavo morajo biti v slovenskem jeziku. </w:t>
      </w:r>
    </w:p>
    <w:p w14:paraId="712B68E3" w14:textId="77777777" w:rsidR="0091549C" w:rsidRPr="0091549C" w:rsidRDefault="0091549C" w:rsidP="0091549C">
      <w:pPr>
        <w:spacing w:line="240" w:lineRule="auto"/>
      </w:pPr>
    </w:p>
    <w:p w14:paraId="2963B2BE" w14:textId="472C23DD" w:rsidR="0091549C" w:rsidRPr="0091549C" w:rsidRDefault="0091549C" w:rsidP="0044080D">
      <w:pPr>
        <w:pStyle w:val="Naslov3"/>
        <w:keepLines w:val="0"/>
        <w:numPr>
          <w:ilvl w:val="2"/>
          <w:numId w:val="6"/>
        </w:numPr>
        <w:tabs>
          <w:tab w:val="clear" w:pos="426"/>
        </w:tabs>
        <w:ind w:left="709" w:hanging="709"/>
      </w:pPr>
      <w:bookmarkStart w:id="143" w:name="_Toc124945370"/>
      <w:r w:rsidRPr="0091549C">
        <w:t>Veljavnost prijave</w:t>
      </w:r>
      <w:bookmarkEnd w:id="143"/>
    </w:p>
    <w:p w14:paraId="70CCFA9D" w14:textId="77777777" w:rsidR="0091549C" w:rsidRPr="0091549C" w:rsidRDefault="0091549C" w:rsidP="0091549C">
      <w:pPr>
        <w:spacing w:line="240" w:lineRule="auto"/>
      </w:pPr>
    </w:p>
    <w:p w14:paraId="02B73FD7" w14:textId="77777777" w:rsidR="0091549C" w:rsidRPr="0091549C" w:rsidRDefault="0091549C" w:rsidP="0091549C">
      <w:pPr>
        <w:spacing w:line="240" w:lineRule="auto"/>
      </w:pPr>
      <w:r w:rsidRPr="0091549C">
        <w:lastRenderedPageBreak/>
        <w:t>Prijava mora veljati najmanj do  30. 6. 2023.</w:t>
      </w:r>
    </w:p>
    <w:p w14:paraId="4B18D6AC" w14:textId="77777777" w:rsidR="0091549C" w:rsidRPr="0091549C" w:rsidRDefault="0091549C" w:rsidP="0091549C">
      <w:pPr>
        <w:spacing w:line="240" w:lineRule="auto"/>
      </w:pPr>
    </w:p>
    <w:p w14:paraId="12F06DD7" w14:textId="77777777" w:rsidR="0091549C" w:rsidRPr="0091549C" w:rsidRDefault="0091549C" w:rsidP="0091549C">
      <w:pPr>
        <w:spacing w:line="240" w:lineRule="auto"/>
      </w:pPr>
      <w:r w:rsidRPr="0091549C">
        <w:t xml:space="preserve">V izjemnih okoliščinah bo naročnik lahko zahteval, da kandidati podaljšajo čas veljavnosti prijav za določeno dodatno obdobje. </w:t>
      </w:r>
    </w:p>
    <w:p w14:paraId="2CB2840F" w14:textId="77777777" w:rsidR="0091549C" w:rsidRPr="0091549C" w:rsidRDefault="0091549C" w:rsidP="0091549C">
      <w:pPr>
        <w:spacing w:line="240" w:lineRule="auto"/>
      </w:pPr>
    </w:p>
    <w:p w14:paraId="5780FAB4" w14:textId="405CEFAE" w:rsidR="0091549C" w:rsidRPr="0091549C" w:rsidRDefault="0091549C" w:rsidP="0044080D">
      <w:pPr>
        <w:pStyle w:val="Naslov1"/>
        <w:numPr>
          <w:ilvl w:val="0"/>
          <w:numId w:val="6"/>
        </w:numPr>
        <w:spacing w:before="0" w:after="0"/>
        <w:ind w:left="0" w:firstLine="0"/>
        <w:rPr>
          <w:caps w:val="0"/>
          <w:lang w:eastAsia="en-US"/>
        </w:rPr>
      </w:pPr>
      <w:bookmarkStart w:id="144" w:name="_Toc124945371"/>
      <w:r w:rsidRPr="0091549C">
        <w:rPr>
          <w:caps w:val="0"/>
          <w:lang w:eastAsia="en-US"/>
        </w:rPr>
        <w:t>PRAVNO VARSTVO</w:t>
      </w:r>
      <w:r w:rsidR="00F1750C">
        <w:rPr>
          <w:caps w:val="0"/>
          <w:lang w:eastAsia="en-US"/>
        </w:rPr>
        <w:t xml:space="preserve"> PRVA FAZA</w:t>
      </w:r>
      <w:bookmarkEnd w:id="144"/>
    </w:p>
    <w:p w14:paraId="0A1EC1A2" w14:textId="77777777" w:rsidR="0091549C" w:rsidRPr="0091549C" w:rsidRDefault="0091549C" w:rsidP="0091549C">
      <w:pPr>
        <w:spacing w:line="240" w:lineRule="auto"/>
        <w:rPr>
          <w:b/>
          <w:bCs/>
        </w:rPr>
      </w:pPr>
    </w:p>
    <w:p w14:paraId="18249BC3" w14:textId="77777777" w:rsidR="0091549C" w:rsidRPr="0091549C" w:rsidRDefault="0091549C" w:rsidP="0091549C">
      <w:pPr>
        <w:spacing w:line="240" w:lineRule="auto"/>
      </w:pPr>
    </w:p>
    <w:p w14:paraId="4F784A9A" w14:textId="77777777" w:rsidR="0091549C" w:rsidRPr="0091549C" w:rsidRDefault="0091549C" w:rsidP="0091549C">
      <w:pPr>
        <w:spacing w:line="240" w:lineRule="auto"/>
      </w:pPr>
      <w:r w:rsidRPr="0091549C">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prijav.</w:t>
      </w:r>
    </w:p>
    <w:p w14:paraId="54D2C9B7" w14:textId="77777777" w:rsidR="0091549C" w:rsidRPr="0091549C" w:rsidRDefault="0091549C" w:rsidP="0091549C">
      <w:pPr>
        <w:spacing w:line="240" w:lineRule="auto"/>
      </w:pPr>
    </w:p>
    <w:p w14:paraId="35914E2B" w14:textId="77777777" w:rsidR="0091549C" w:rsidRPr="0091549C" w:rsidRDefault="0091549C" w:rsidP="0091549C">
      <w:pPr>
        <w:spacing w:line="240" w:lineRule="auto"/>
      </w:pPr>
      <w:r w:rsidRPr="0091549C">
        <w:t>Takso v višini 4.000 eurov mora vlagatelj plačati na transakcijski račun Ministrstva za finance, številka SI56 0110 0100 0358 802, odprt pri Banki Slovenije, Slovenska 35, 1505 Ljubljana, Slovenija, SWIFT KODA: BSLJSI2X; IBAN:SI56011001000358802.</w:t>
      </w:r>
    </w:p>
    <w:p w14:paraId="2270958C" w14:textId="77777777" w:rsidR="0091549C" w:rsidRPr="0091549C" w:rsidRDefault="0091549C" w:rsidP="0091549C">
      <w:pPr>
        <w:spacing w:line="240" w:lineRule="auto"/>
      </w:pPr>
    </w:p>
    <w:p w14:paraId="5425F21A" w14:textId="77777777" w:rsidR="0091549C" w:rsidRPr="0091549C" w:rsidRDefault="0091549C" w:rsidP="0091549C">
      <w:pPr>
        <w:spacing w:line="240" w:lineRule="auto"/>
      </w:pPr>
      <w:r w:rsidRPr="0091549C">
        <w:t xml:space="preserve">Zahtevek za revizijo se vloži prek portala </w:t>
      </w:r>
      <w:proofErr w:type="spellStart"/>
      <w:r w:rsidRPr="0091549C">
        <w:t>eRevizija</w:t>
      </w:r>
      <w:proofErr w:type="spellEnd"/>
      <w:r w:rsidRPr="0091549C">
        <w:t>.</w:t>
      </w:r>
    </w:p>
    <w:p w14:paraId="4EC5ABE8" w14:textId="77777777" w:rsidR="0091549C" w:rsidRPr="0091549C" w:rsidRDefault="0091549C" w:rsidP="0091549C">
      <w:pPr>
        <w:spacing w:line="240" w:lineRule="auto"/>
      </w:pPr>
    </w:p>
    <w:p w14:paraId="1060C2AB" w14:textId="77777777" w:rsidR="0091549C" w:rsidRPr="0091549C" w:rsidRDefault="0091549C" w:rsidP="0091549C">
      <w:pPr>
        <w:spacing w:line="240" w:lineRule="auto"/>
      </w:pPr>
    </w:p>
    <w:p w14:paraId="6B18D65C" w14:textId="16827DCB" w:rsidR="0091549C" w:rsidRDefault="0091549C" w:rsidP="0091549C">
      <w:pPr>
        <w:spacing w:line="240" w:lineRule="auto"/>
      </w:pPr>
    </w:p>
    <w:p w14:paraId="272083F4" w14:textId="2572EBC1" w:rsidR="00EC0C26" w:rsidRDefault="00EC0C26" w:rsidP="0091549C">
      <w:pPr>
        <w:spacing w:line="240" w:lineRule="auto"/>
      </w:pPr>
    </w:p>
    <w:p w14:paraId="44CB02DC" w14:textId="77777777" w:rsidR="00EC0C26" w:rsidRPr="0091549C" w:rsidRDefault="00EC0C26" w:rsidP="0091549C">
      <w:pPr>
        <w:spacing w:line="240" w:lineRule="auto"/>
      </w:pPr>
    </w:p>
    <w:p w14:paraId="32E48920" w14:textId="77777777" w:rsidR="0091549C" w:rsidRPr="0091549C" w:rsidRDefault="0091549C" w:rsidP="0091549C">
      <w:pPr>
        <w:spacing w:line="240" w:lineRule="auto"/>
      </w:pPr>
    </w:p>
    <w:p w14:paraId="046D544A" w14:textId="0E4E8C9A" w:rsidR="0091549C" w:rsidRDefault="0091549C" w:rsidP="0091549C">
      <w:pPr>
        <w:spacing w:line="240" w:lineRule="auto"/>
        <w:rPr>
          <w:lang w:val="en-US"/>
        </w:rPr>
      </w:pPr>
      <w:r w:rsidRPr="0091549C">
        <w:tab/>
      </w:r>
      <w:r w:rsidRPr="0091549C">
        <w:tab/>
      </w:r>
      <w:r w:rsidRPr="0091549C">
        <w:tab/>
      </w:r>
      <w:r w:rsidRPr="0091549C">
        <w:tab/>
      </w:r>
      <w:r w:rsidRPr="0091549C">
        <w:tab/>
      </w:r>
      <w:bookmarkStart w:id="145" w:name="OLE_LINK1"/>
      <w:r w:rsidRPr="0091549C">
        <w:tab/>
      </w:r>
      <w:r w:rsidRPr="0091549C">
        <w:tab/>
      </w:r>
      <w:r w:rsidRPr="0091549C">
        <w:tab/>
      </w:r>
      <w:bookmarkEnd w:id="145"/>
      <w:r w:rsidRPr="0091549C">
        <w:rPr>
          <w:lang w:val="en-US"/>
        </w:rPr>
        <w:t xml:space="preserve">Sanja </w:t>
      </w:r>
      <w:proofErr w:type="spellStart"/>
      <w:r w:rsidRPr="0091549C">
        <w:rPr>
          <w:lang w:val="en-US"/>
        </w:rPr>
        <w:t>Ajanović</w:t>
      </w:r>
      <w:proofErr w:type="spellEnd"/>
      <w:r w:rsidRPr="0091549C">
        <w:rPr>
          <w:lang w:val="en-US"/>
        </w:rPr>
        <w:t xml:space="preserve"> </w:t>
      </w:r>
      <w:proofErr w:type="spellStart"/>
      <w:r w:rsidRPr="0091549C">
        <w:rPr>
          <w:lang w:val="en-US"/>
        </w:rPr>
        <w:t>Hovnik</w:t>
      </w:r>
      <w:proofErr w:type="spellEnd"/>
    </w:p>
    <w:p w14:paraId="7674B507" w14:textId="7156CD83" w:rsidR="0044080D" w:rsidRPr="0091549C" w:rsidRDefault="0044080D" w:rsidP="0091549C">
      <w:pPr>
        <w:spacing w:line="240" w:lineRule="auto"/>
        <w:rPr>
          <w:lang w:val="en-US"/>
        </w:rPr>
      </w:pP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proofErr w:type="spellStart"/>
      <w:r>
        <w:rPr>
          <w:lang w:val="en-US"/>
        </w:rPr>
        <w:t>Ministrica</w:t>
      </w:r>
      <w:proofErr w:type="spellEnd"/>
    </w:p>
    <w:p w14:paraId="50C5970D" w14:textId="5A1469A6" w:rsidR="00E23465" w:rsidRDefault="00E23465" w:rsidP="00655AB6">
      <w:pPr>
        <w:spacing w:line="240" w:lineRule="auto"/>
      </w:pPr>
    </w:p>
    <w:p w14:paraId="5C25F94B" w14:textId="37D992FB" w:rsidR="00E23465" w:rsidRDefault="00E23465" w:rsidP="00655AB6">
      <w:pPr>
        <w:spacing w:line="240" w:lineRule="auto"/>
      </w:pPr>
    </w:p>
    <w:p w14:paraId="30E86DC4" w14:textId="5FC7D616" w:rsidR="00E23465" w:rsidRDefault="00E23465" w:rsidP="00655AB6">
      <w:pPr>
        <w:spacing w:line="240" w:lineRule="auto"/>
      </w:pPr>
    </w:p>
    <w:p w14:paraId="106CFAB0" w14:textId="3FD9EC9B" w:rsidR="00E23465" w:rsidRDefault="00E23465" w:rsidP="00655AB6">
      <w:pPr>
        <w:spacing w:line="240" w:lineRule="auto"/>
      </w:pPr>
    </w:p>
    <w:p w14:paraId="2656D8C4" w14:textId="6CC6A49A" w:rsidR="00E23465" w:rsidRDefault="00E23465" w:rsidP="00655AB6">
      <w:pPr>
        <w:spacing w:line="240" w:lineRule="auto"/>
      </w:pPr>
    </w:p>
    <w:p w14:paraId="1BA59A23" w14:textId="3B1703A9" w:rsidR="00E23465" w:rsidRDefault="00E23465" w:rsidP="00655AB6">
      <w:pPr>
        <w:spacing w:line="240" w:lineRule="auto"/>
      </w:pPr>
    </w:p>
    <w:p w14:paraId="7CF44727" w14:textId="425A9E6D" w:rsidR="00E23465" w:rsidRDefault="00E23465" w:rsidP="00655AB6">
      <w:pPr>
        <w:spacing w:line="240" w:lineRule="auto"/>
      </w:pPr>
    </w:p>
    <w:p w14:paraId="297C8DCC" w14:textId="2A58888D" w:rsidR="00E23465" w:rsidRDefault="00E23465" w:rsidP="00655AB6">
      <w:pPr>
        <w:spacing w:line="240" w:lineRule="auto"/>
      </w:pPr>
    </w:p>
    <w:p w14:paraId="217B60F7" w14:textId="1543B21C" w:rsidR="00E23465" w:rsidRDefault="00E23465" w:rsidP="00655AB6">
      <w:pPr>
        <w:spacing w:line="240" w:lineRule="auto"/>
      </w:pPr>
    </w:p>
    <w:p w14:paraId="61148F7F" w14:textId="6CD1E53C" w:rsidR="00E23465" w:rsidRDefault="00E23465" w:rsidP="00655AB6">
      <w:pPr>
        <w:spacing w:line="240" w:lineRule="auto"/>
      </w:pPr>
    </w:p>
    <w:p w14:paraId="4B54106E" w14:textId="73071982" w:rsidR="00E23465" w:rsidRDefault="00E23465" w:rsidP="00655AB6">
      <w:pPr>
        <w:spacing w:line="240" w:lineRule="auto"/>
      </w:pPr>
    </w:p>
    <w:p w14:paraId="726A905A" w14:textId="7D30BDE9" w:rsidR="00E23465" w:rsidRDefault="00E23465" w:rsidP="00655AB6">
      <w:pPr>
        <w:spacing w:line="240" w:lineRule="auto"/>
      </w:pPr>
    </w:p>
    <w:p w14:paraId="51F27F2A" w14:textId="5F056145" w:rsidR="00E23465" w:rsidRDefault="00E23465" w:rsidP="00655AB6">
      <w:pPr>
        <w:spacing w:line="240" w:lineRule="auto"/>
      </w:pPr>
    </w:p>
    <w:p w14:paraId="6C718D4C" w14:textId="5B4698C4" w:rsidR="00E23465" w:rsidRDefault="00E23465" w:rsidP="00655AB6">
      <w:pPr>
        <w:spacing w:line="240" w:lineRule="auto"/>
      </w:pPr>
    </w:p>
    <w:p w14:paraId="3E5F704B" w14:textId="6E63C5F5" w:rsidR="00E23465" w:rsidRDefault="00E23465" w:rsidP="00655AB6">
      <w:pPr>
        <w:spacing w:line="240" w:lineRule="auto"/>
      </w:pPr>
    </w:p>
    <w:p w14:paraId="04AE4A9C" w14:textId="2D70E6DD" w:rsidR="00E23465" w:rsidRDefault="00E23465" w:rsidP="00655AB6">
      <w:pPr>
        <w:spacing w:line="240" w:lineRule="auto"/>
      </w:pPr>
    </w:p>
    <w:p w14:paraId="5F557BDB" w14:textId="6D7D7D03" w:rsidR="00E23465" w:rsidRDefault="00E23465" w:rsidP="00655AB6">
      <w:pPr>
        <w:spacing w:line="240" w:lineRule="auto"/>
      </w:pPr>
    </w:p>
    <w:p w14:paraId="0231D0FB" w14:textId="4C2AEE72" w:rsidR="00E23465" w:rsidRDefault="00E23465" w:rsidP="00655AB6">
      <w:pPr>
        <w:spacing w:line="240" w:lineRule="auto"/>
      </w:pPr>
    </w:p>
    <w:p w14:paraId="260A6D46" w14:textId="790EE972" w:rsidR="00E23465" w:rsidRDefault="00E23465" w:rsidP="00655AB6">
      <w:pPr>
        <w:spacing w:line="240" w:lineRule="auto"/>
      </w:pPr>
    </w:p>
    <w:p w14:paraId="4C1EC482" w14:textId="53658013" w:rsidR="00E23465" w:rsidRDefault="00E23465" w:rsidP="00655AB6">
      <w:pPr>
        <w:spacing w:line="240" w:lineRule="auto"/>
      </w:pPr>
    </w:p>
    <w:p w14:paraId="77EF325D" w14:textId="2E6C1558" w:rsidR="00E23465" w:rsidRDefault="00E23465" w:rsidP="00655AB6">
      <w:pPr>
        <w:spacing w:line="240" w:lineRule="auto"/>
      </w:pPr>
    </w:p>
    <w:p w14:paraId="037B98AE" w14:textId="379CF82B" w:rsidR="00E23465" w:rsidRDefault="00E23465" w:rsidP="00655AB6">
      <w:pPr>
        <w:spacing w:line="240" w:lineRule="auto"/>
      </w:pPr>
    </w:p>
    <w:p w14:paraId="1BE962DD" w14:textId="63827892" w:rsidR="00E23465" w:rsidRDefault="00E23465" w:rsidP="00655AB6">
      <w:pPr>
        <w:spacing w:line="240" w:lineRule="auto"/>
      </w:pPr>
    </w:p>
    <w:p w14:paraId="1F587366" w14:textId="1F4FDB49" w:rsidR="00E23465" w:rsidRDefault="00E23465" w:rsidP="00655AB6">
      <w:pPr>
        <w:spacing w:line="240" w:lineRule="auto"/>
      </w:pPr>
    </w:p>
    <w:p w14:paraId="559C4115" w14:textId="667999FE" w:rsidR="00E23465" w:rsidRDefault="00E23465" w:rsidP="00655AB6">
      <w:pPr>
        <w:spacing w:line="240" w:lineRule="auto"/>
      </w:pPr>
    </w:p>
    <w:p w14:paraId="62159D88" w14:textId="724958B3" w:rsidR="00E23465" w:rsidRDefault="00E23465" w:rsidP="00655AB6">
      <w:pPr>
        <w:spacing w:line="240" w:lineRule="auto"/>
      </w:pPr>
    </w:p>
    <w:p w14:paraId="02DCB342" w14:textId="67D59190" w:rsidR="00E23465" w:rsidRDefault="00E23465" w:rsidP="00655AB6">
      <w:pPr>
        <w:spacing w:line="240" w:lineRule="auto"/>
      </w:pPr>
    </w:p>
    <w:sectPr w:rsidR="00E23465" w:rsidSect="004F2722">
      <w:headerReference w:type="default" r:id="rId14"/>
      <w:footerReference w:type="default" r:id="rId15"/>
      <w:headerReference w:type="first" r:id="rId16"/>
      <w:pgSz w:w="11906" w:h="16838"/>
      <w:pgMar w:top="1417" w:right="1417" w:bottom="1417" w:left="1417"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9D275" w14:textId="77777777" w:rsidR="003A3B1C" w:rsidRDefault="003A3B1C" w:rsidP="00763C03">
      <w:pPr>
        <w:spacing w:line="240" w:lineRule="auto"/>
      </w:pPr>
      <w:r>
        <w:separator/>
      </w:r>
    </w:p>
  </w:endnote>
  <w:endnote w:type="continuationSeparator" w:id="0">
    <w:p w14:paraId="53F212CB" w14:textId="77777777" w:rsidR="003A3B1C" w:rsidRDefault="003A3B1C" w:rsidP="00763C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OfficinaSansITCPro Book">
    <w:altName w:val="Calibri"/>
    <w:panose1 w:val="00000000000000000000"/>
    <w:charset w:val="00"/>
    <w:family w:val="modern"/>
    <w:notTrueType/>
    <w:pitch w:val="variable"/>
    <w:sig w:usb0="A00000AF" w:usb1="5000205B" w:usb2="00000000" w:usb3="00000000" w:csb0="0000009B"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CA445" w14:textId="25284BE2" w:rsidR="005C5CCF" w:rsidRPr="001C1979" w:rsidRDefault="00BA689A">
    <w:pPr>
      <w:pStyle w:val="Noga"/>
      <w:pBdr>
        <w:top w:val="single" w:sz="4" w:space="1" w:color="000000"/>
        <w:left w:val="none" w:sz="0" w:space="0" w:color="000000"/>
        <w:bottom w:val="none" w:sz="0" w:space="0" w:color="000000"/>
        <w:right w:val="none" w:sz="0" w:space="0" w:color="000000"/>
      </w:pBdr>
      <w:rPr>
        <w:sz w:val="18"/>
        <w:szCs w:val="18"/>
      </w:rPr>
    </w:pPr>
    <w:r w:rsidRPr="000316AD">
      <w:rPr>
        <w:sz w:val="18"/>
        <w:szCs w:val="18"/>
      </w:rPr>
      <w:t>O</w:t>
    </w:r>
    <w:r w:rsidR="000316AD" w:rsidRPr="000316AD">
      <w:rPr>
        <w:sz w:val="18"/>
        <w:szCs w:val="18"/>
      </w:rPr>
      <w:t>M</w:t>
    </w:r>
    <w:r w:rsidRPr="000316AD">
      <w:rPr>
        <w:sz w:val="18"/>
        <w:szCs w:val="18"/>
      </w:rPr>
      <w:t>RZ-</w:t>
    </w:r>
    <w:r w:rsidR="000316AD" w:rsidRPr="000316AD">
      <w:rPr>
        <w:sz w:val="18"/>
        <w:szCs w:val="18"/>
      </w:rPr>
      <w:t>1</w:t>
    </w:r>
    <w:r w:rsidRPr="000316AD">
      <w:rPr>
        <w:sz w:val="18"/>
        <w:szCs w:val="18"/>
      </w:rPr>
      <w:t>/2022</w:t>
    </w:r>
    <w:r w:rsidR="005C5CCF" w:rsidRPr="000316AD">
      <w:rPr>
        <w:sz w:val="18"/>
        <w:szCs w:val="18"/>
      </w:rPr>
      <w:tab/>
    </w:r>
    <w:r w:rsidR="005C5CCF" w:rsidRPr="001C1979">
      <w:rPr>
        <w:sz w:val="18"/>
        <w:szCs w:val="18"/>
      </w:rPr>
      <w:tab/>
    </w:r>
    <w:r w:rsidR="005C5CCF" w:rsidRPr="001C1979">
      <w:rPr>
        <w:sz w:val="18"/>
        <w:szCs w:val="18"/>
      </w:rPr>
      <w:tab/>
    </w:r>
    <w:r w:rsidR="005C5CCF" w:rsidRPr="001C1979">
      <w:rPr>
        <w:sz w:val="18"/>
        <w:szCs w:val="18"/>
      </w:rPr>
      <w:tab/>
    </w:r>
    <w:r w:rsidR="005C5CCF" w:rsidRPr="001C1979">
      <w:rPr>
        <w:sz w:val="18"/>
        <w:szCs w:val="18"/>
      </w:rPr>
      <w:tab/>
    </w:r>
    <w:r w:rsidR="00686EA5">
      <w:rPr>
        <w:sz w:val="18"/>
        <w:szCs w:val="18"/>
      </w:rPr>
      <w:tab/>
    </w:r>
    <w:r w:rsidR="005C5CCF" w:rsidRPr="001C1979">
      <w:rPr>
        <w:sz w:val="18"/>
        <w:szCs w:val="18"/>
      </w:rPr>
      <w:tab/>
    </w:r>
    <w:r w:rsidR="005C5CCF" w:rsidRPr="001C1979">
      <w:rPr>
        <w:sz w:val="18"/>
        <w:szCs w:val="18"/>
      </w:rPr>
      <w:tab/>
    </w:r>
    <w:r w:rsidR="005C5CCF" w:rsidRPr="001C1979">
      <w:rPr>
        <w:sz w:val="18"/>
        <w:szCs w:val="18"/>
      </w:rPr>
      <w:tab/>
    </w:r>
    <w:r w:rsidR="005C5CCF" w:rsidRPr="001C1979">
      <w:rPr>
        <w:sz w:val="18"/>
        <w:szCs w:val="18"/>
      </w:rPr>
      <w:tab/>
    </w:r>
    <w:r w:rsidR="005C5CCF" w:rsidRPr="001C1979">
      <w:rPr>
        <w:sz w:val="18"/>
        <w:szCs w:val="18"/>
      </w:rPr>
      <w:fldChar w:fldCharType="begin"/>
    </w:r>
    <w:r w:rsidR="005C5CCF" w:rsidRPr="001C1979">
      <w:rPr>
        <w:sz w:val="18"/>
        <w:szCs w:val="18"/>
      </w:rPr>
      <w:instrText xml:space="preserve"> PAGE  \* Arabic  \* MERGEFORMAT </w:instrText>
    </w:r>
    <w:r w:rsidR="005C5CCF" w:rsidRPr="001C1979">
      <w:rPr>
        <w:sz w:val="18"/>
        <w:szCs w:val="18"/>
      </w:rPr>
      <w:fldChar w:fldCharType="separate"/>
    </w:r>
    <w:r w:rsidR="008A4308">
      <w:rPr>
        <w:noProof/>
        <w:sz w:val="18"/>
        <w:szCs w:val="18"/>
      </w:rPr>
      <w:t>15</w:t>
    </w:r>
    <w:r w:rsidR="005C5CCF" w:rsidRPr="001C1979">
      <w:rPr>
        <w:sz w:val="18"/>
        <w:szCs w:val="18"/>
      </w:rPr>
      <w:fldChar w:fldCharType="end"/>
    </w:r>
    <w:r w:rsidR="005C5CCF" w:rsidRPr="001C1979">
      <w:rPr>
        <w:sz w:val="18"/>
        <w:szCs w:val="18"/>
      </w:rPr>
      <w:t>/</w:t>
    </w:r>
    <w:r w:rsidR="005C5CCF" w:rsidRPr="001C1979">
      <w:rPr>
        <w:sz w:val="18"/>
        <w:szCs w:val="18"/>
      </w:rPr>
      <w:fldChar w:fldCharType="begin"/>
    </w:r>
    <w:r w:rsidR="005C5CCF" w:rsidRPr="001C1979">
      <w:rPr>
        <w:sz w:val="18"/>
        <w:szCs w:val="18"/>
      </w:rPr>
      <w:instrText xml:space="preserve"> NUMPAGES  \* Arabic  \* MERGEFORMAT </w:instrText>
    </w:r>
    <w:r w:rsidR="005C5CCF" w:rsidRPr="001C1979">
      <w:rPr>
        <w:sz w:val="18"/>
        <w:szCs w:val="18"/>
      </w:rPr>
      <w:fldChar w:fldCharType="separate"/>
    </w:r>
    <w:r w:rsidR="008A4308">
      <w:rPr>
        <w:noProof/>
        <w:sz w:val="18"/>
        <w:szCs w:val="18"/>
      </w:rPr>
      <w:t>15</w:t>
    </w:r>
    <w:r w:rsidR="005C5CCF" w:rsidRPr="001C1979">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2234B" w14:textId="77777777" w:rsidR="003A3B1C" w:rsidRDefault="003A3B1C" w:rsidP="00763C03">
      <w:pPr>
        <w:spacing w:line="240" w:lineRule="auto"/>
      </w:pPr>
      <w:r>
        <w:separator/>
      </w:r>
    </w:p>
  </w:footnote>
  <w:footnote w:type="continuationSeparator" w:id="0">
    <w:p w14:paraId="3107C931" w14:textId="77777777" w:rsidR="003A3B1C" w:rsidRDefault="003A3B1C" w:rsidP="00763C03">
      <w:pPr>
        <w:spacing w:line="240" w:lineRule="auto"/>
      </w:pPr>
      <w:r>
        <w:continuationSeparator/>
      </w:r>
    </w:p>
  </w:footnote>
  <w:footnote w:id="1">
    <w:p w14:paraId="04F8C497" w14:textId="77777777" w:rsidR="00BA689A" w:rsidRDefault="00BA689A" w:rsidP="00BA689A">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1C2A4" w14:textId="69EDDFE1" w:rsidR="005C5CCF" w:rsidRPr="00B90C0A" w:rsidRDefault="005C5CCF" w:rsidP="004F2722">
    <w:pPr>
      <w:pStyle w:val="Glava"/>
      <w:pBdr>
        <w:bottom w:val="single" w:sz="4" w:space="1" w:color="auto"/>
      </w:pBdr>
      <w:rPr>
        <w:sz w:val="18"/>
        <w:szCs w:val="18"/>
      </w:rPr>
    </w:pPr>
    <w:r w:rsidRPr="00B90C0A">
      <w:rPr>
        <w:sz w:val="18"/>
        <w:szCs w:val="18"/>
      </w:rPr>
      <w:t xml:space="preserve">Navodila </w:t>
    </w:r>
    <w:r w:rsidR="00B90C0A" w:rsidRPr="00B90C0A">
      <w:rPr>
        <w:sz w:val="18"/>
        <w:szCs w:val="18"/>
      </w:rPr>
      <w:t>kandidatom</w:t>
    </w:r>
    <w:r w:rsidRPr="00B90C0A">
      <w:rPr>
        <w:sz w:val="18"/>
        <w:szCs w:val="18"/>
      </w:rPr>
      <w:t xml:space="preserve"> za pripravo p</w:t>
    </w:r>
    <w:r w:rsidR="00B90C0A" w:rsidRPr="00B90C0A">
      <w:rPr>
        <w:sz w:val="18"/>
        <w:szCs w:val="18"/>
      </w:rPr>
      <w:t>rijave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F4178" w14:textId="77777777" w:rsidR="005D146A" w:rsidRDefault="005D146A" w:rsidP="005D146A">
    <w:pPr>
      <w:pStyle w:val="Glava"/>
    </w:pPr>
  </w:p>
  <w:p w14:paraId="1CDF8A90" w14:textId="77777777" w:rsidR="005D146A" w:rsidRDefault="005D146A" w:rsidP="005D146A">
    <w:pPr>
      <w:pStyle w:val="Glava"/>
    </w:pPr>
  </w:p>
  <w:p w14:paraId="46D3746E" w14:textId="77777777" w:rsidR="005D146A" w:rsidRDefault="005D146A" w:rsidP="005D146A">
    <w:pPr>
      <w:pStyle w:val="Glava"/>
      <w:tabs>
        <w:tab w:val="left" w:pos="5112"/>
      </w:tabs>
      <w:spacing w:before="120" w:line="240" w:lineRule="exact"/>
      <w:rPr>
        <w:sz w:val="16"/>
      </w:rPr>
    </w:pPr>
  </w:p>
  <w:p w14:paraId="11B17AF4" w14:textId="25119EA7" w:rsidR="005D146A" w:rsidRPr="008F3500" w:rsidRDefault="005D146A" w:rsidP="00067B18">
    <w:pPr>
      <w:pStyle w:val="Glava"/>
      <w:tabs>
        <w:tab w:val="left" w:pos="0"/>
        <w:tab w:val="left" w:pos="5112"/>
      </w:tabs>
      <w:spacing w:before="120" w:line="240" w:lineRule="exact"/>
      <w:rPr>
        <w:sz w:val="16"/>
      </w:rPr>
    </w:pPr>
    <w:r>
      <w:rPr>
        <w:sz w:val="16"/>
      </w:rPr>
      <w:t xml:space="preserve">     </w:t>
    </w:r>
    <w:r>
      <w:rPr>
        <w:noProof/>
        <w:lang w:eastAsia="sl-SI"/>
      </w:rPr>
      <w:drawing>
        <wp:anchor distT="0" distB="0" distL="114300" distR="114300" simplePos="0" relativeHeight="251660288" behindDoc="1" locked="0" layoutInCell="1" allowOverlap="1" wp14:anchorId="0ACA59BB" wp14:editId="0FE112E9">
          <wp:simplePos x="0" y="0"/>
          <wp:positionH relativeFrom="page">
            <wp:posOffset>612140</wp:posOffset>
          </wp:positionH>
          <wp:positionV relativeFrom="page">
            <wp:posOffset>648335</wp:posOffset>
          </wp:positionV>
          <wp:extent cx="2372360" cy="313055"/>
          <wp:effectExtent l="0" t="0" r="0" b="0"/>
          <wp:wrapNone/>
          <wp:docPr id="5" name="Slika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pic:spPr>
              </pic:pic>
            </a:graphicData>
          </a:graphic>
          <wp14:sizeRelH relativeFrom="page">
            <wp14:pctWidth>0</wp14:pctWidth>
          </wp14:sizeRelH>
          <wp14:sizeRelV relativeFrom="page">
            <wp14:pctHeight>0</wp14:pctHeight>
          </wp14:sizeRelV>
        </wp:anchor>
      </w:drawing>
    </w:r>
    <w:r>
      <w:rPr>
        <w:noProof/>
        <w:sz w:val="16"/>
        <w:lang w:eastAsia="sl-SI"/>
      </w:rPr>
      <mc:AlternateContent>
        <mc:Choice Requires="wps">
          <w:drawing>
            <wp:anchor distT="0" distB="0" distL="114300" distR="114300" simplePos="0" relativeHeight="251659264" behindDoc="0" locked="0" layoutInCell="0" allowOverlap="1" wp14:anchorId="489F1C0E" wp14:editId="1B0433C2">
              <wp:simplePos x="0" y="0"/>
              <wp:positionH relativeFrom="column">
                <wp:posOffset>-463550</wp:posOffset>
              </wp:positionH>
              <wp:positionV relativeFrom="page">
                <wp:posOffset>3600450</wp:posOffset>
              </wp:positionV>
              <wp:extent cx="215900" cy="0"/>
              <wp:effectExtent l="12700" t="9525" r="9525" b="9525"/>
              <wp:wrapNone/>
              <wp:docPr id="1" name="AutoShap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C22202D" id="_x0000_t32" coordsize="21600,21600" o:spt="32" o:oned="t" path="m,l21600,21600e" filled="f">
              <v:path arrowok="t" fillok="f" o:connecttype="none"/>
              <o:lock v:ext="edit" shapetype="t"/>
            </v:shapetype>
            <v:shape id="AutoShape 4" o:spid="_x0000_s1026" type="#_x0000_t32" alt="&quot;&quot;" style="position:absolute;margin-left:-36.5pt;margin-top:283.5pt;width:1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" o:allowincell="f" strokecolor="#529dba" strokeweight=".5pt">
              <w10:wrap anchory="page"/>
            </v:shape>
          </w:pict>
        </mc:Fallback>
      </mc:AlternateContent>
    </w:r>
    <w:r>
      <w:rPr>
        <w:sz w:val="16"/>
      </w:rPr>
      <w:t xml:space="preserve">  Tržaška cesta 21</w:t>
    </w:r>
    <w:r w:rsidRPr="008F3500">
      <w:rPr>
        <w:sz w:val="16"/>
      </w:rPr>
      <w:t xml:space="preserve">, </w:t>
    </w:r>
    <w:r>
      <w:rPr>
        <w:sz w:val="16"/>
      </w:rPr>
      <w:t>1000 Ljubljana</w:t>
    </w:r>
    <w:r w:rsidRPr="008F3500">
      <w:rPr>
        <w:sz w:val="16"/>
      </w:rPr>
      <w:tab/>
    </w:r>
    <w:r>
      <w:rPr>
        <w:sz w:val="16"/>
      </w:rPr>
      <w:tab/>
      <w:t xml:space="preserve">           </w:t>
    </w:r>
    <w:r w:rsidRPr="008F3500">
      <w:rPr>
        <w:sz w:val="16"/>
      </w:rPr>
      <w:t xml:space="preserve">T: </w:t>
    </w:r>
    <w:r>
      <w:rPr>
        <w:sz w:val="16"/>
      </w:rPr>
      <w:t>01 478 1880</w:t>
    </w:r>
  </w:p>
  <w:p w14:paraId="60C69956" w14:textId="77777777" w:rsidR="005D146A" w:rsidRPr="008F3500" w:rsidRDefault="005D146A" w:rsidP="005D146A">
    <w:pPr>
      <w:pStyle w:val="Glava"/>
      <w:tabs>
        <w:tab w:val="left" w:pos="5112"/>
      </w:tabs>
      <w:spacing w:line="240" w:lineRule="exact"/>
      <w:rPr>
        <w:sz w:val="16"/>
      </w:rPr>
    </w:pPr>
    <w:r w:rsidRPr="008F3500">
      <w:rPr>
        <w:sz w:val="16"/>
      </w:rPr>
      <w:tab/>
    </w:r>
    <w:r>
      <w:rPr>
        <w:sz w:val="16"/>
      </w:rPr>
      <w:tab/>
      <w:t xml:space="preserve">           </w:t>
    </w:r>
    <w:r w:rsidRPr="008F3500">
      <w:rPr>
        <w:sz w:val="16"/>
      </w:rPr>
      <w:t xml:space="preserve">E: </w:t>
    </w:r>
    <w:r>
      <w:rPr>
        <w:sz w:val="16"/>
      </w:rPr>
      <w:t>gp.mju@gov.si</w:t>
    </w:r>
  </w:p>
  <w:p w14:paraId="3DF56902" w14:textId="77777777" w:rsidR="005D146A" w:rsidRPr="008F3500" w:rsidRDefault="005D146A" w:rsidP="005D146A">
    <w:pPr>
      <w:pStyle w:val="Glava"/>
      <w:tabs>
        <w:tab w:val="left" w:pos="5112"/>
      </w:tabs>
      <w:spacing w:line="240" w:lineRule="exact"/>
      <w:rPr>
        <w:sz w:val="16"/>
      </w:rPr>
    </w:pPr>
    <w:r w:rsidRPr="008F3500">
      <w:rPr>
        <w:sz w:val="16"/>
      </w:rPr>
      <w:tab/>
    </w:r>
    <w:r>
      <w:rPr>
        <w:sz w:val="16"/>
      </w:rPr>
      <w:tab/>
      <w:t xml:space="preserve">           </w:t>
    </w:r>
    <w:hyperlink r:id="rId2" w:history="1">
      <w:r w:rsidRPr="00C17EDE">
        <w:rPr>
          <w:rStyle w:val="Hiperpovezava"/>
          <w:sz w:val="16"/>
        </w:rPr>
        <w:t>www.mju.gov.si</w:t>
      </w:r>
    </w:hyperlink>
    <w:r>
      <w:rPr>
        <w:sz w:val="16"/>
      </w:rPr>
      <w:t xml:space="preserve"> </w:t>
    </w:r>
  </w:p>
  <w:p w14:paraId="0898BC3C" w14:textId="77777777" w:rsidR="005C5CCF" w:rsidRPr="005D146A" w:rsidRDefault="005C5CCF" w:rsidP="005D14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A40A18A"/>
    <w:lvl w:ilvl="0">
      <w:start w:val="1"/>
      <w:numFmt w:val="none"/>
      <w:suff w:val="nothing"/>
      <w:lvlText w:val=""/>
      <w:lvlJc w:val="left"/>
      <w:pPr>
        <w:tabs>
          <w:tab w:val="num" w:pos="284"/>
        </w:tabs>
        <w:ind w:left="284" w:firstLine="0"/>
      </w:pPr>
    </w:lvl>
    <w:lvl w:ilvl="1">
      <w:start w:val="1"/>
      <w:numFmt w:val="none"/>
      <w:suff w:val="nothing"/>
      <w:lvlText w:val=""/>
      <w:lvlJc w:val="left"/>
      <w:pPr>
        <w:tabs>
          <w:tab w:val="num" w:pos="284"/>
        </w:tabs>
        <w:ind w:left="284" w:firstLine="0"/>
      </w:pPr>
    </w:lvl>
    <w:lvl w:ilvl="2">
      <w:start w:val="1"/>
      <w:numFmt w:val="none"/>
      <w:suff w:val="nothing"/>
      <w:lvlText w:val=""/>
      <w:lvlJc w:val="left"/>
      <w:pPr>
        <w:tabs>
          <w:tab w:val="num" w:pos="284"/>
        </w:tabs>
        <w:ind w:left="284" w:firstLine="0"/>
      </w:pPr>
    </w:lvl>
    <w:lvl w:ilvl="3">
      <w:start w:val="1"/>
      <w:numFmt w:val="none"/>
      <w:suff w:val="nothing"/>
      <w:lvlText w:val=""/>
      <w:lvlJc w:val="left"/>
      <w:pPr>
        <w:tabs>
          <w:tab w:val="num" w:pos="284"/>
        </w:tabs>
        <w:ind w:left="284" w:firstLine="0"/>
      </w:pPr>
    </w:lvl>
    <w:lvl w:ilvl="4">
      <w:start w:val="1"/>
      <w:numFmt w:val="decimal"/>
      <w:pStyle w:val="Naslov5"/>
      <w:lvlText w:val="%5"/>
      <w:lvlJc w:val="left"/>
      <w:pPr>
        <w:tabs>
          <w:tab w:val="num" w:pos="284"/>
        </w:tabs>
        <w:ind w:left="641" w:hanging="357"/>
      </w:pPr>
      <w:rPr>
        <w:rFonts w:cs="Arial" w:hint="default"/>
        <w:caps w:val="0"/>
        <w:smallCaps w:val="0"/>
        <w:szCs w:val="20"/>
        <w:highlight w:val="yellow"/>
        <w:lang w:eastAsia="ar-SA"/>
      </w:rPr>
    </w:lvl>
    <w:lvl w:ilvl="5">
      <w:start w:val="1"/>
      <w:numFmt w:val="decimal"/>
      <w:pStyle w:val="Naslov6"/>
      <w:lvlText w:val="%5.%6"/>
      <w:lvlJc w:val="left"/>
      <w:pPr>
        <w:tabs>
          <w:tab w:val="num" w:pos="284"/>
        </w:tabs>
        <w:ind w:left="641" w:hanging="357"/>
      </w:pPr>
      <w:rPr>
        <w:rFonts w:cs="Arial" w:hint="default"/>
        <w:caps w:val="0"/>
        <w:smallCaps w:val="0"/>
        <w:szCs w:val="20"/>
        <w:highlight w:val="yellow"/>
        <w:lang w:eastAsia="ar-SA"/>
      </w:rPr>
    </w:lvl>
    <w:lvl w:ilvl="6">
      <w:start w:val="1"/>
      <w:numFmt w:val="decimal"/>
      <w:pStyle w:val="Naslov7"/>
      <w:lvlText w:val="%5.%6.%7"/>
      <w:lvlJc w:val="left"/>
      <w:pPr>
        <w:tabs>
          <w:tab w:val="num" w:pos="284"/>
        </w:tabs>
        <w:ind w:left="641" w:hanging="357"/>
      </w:pPr>
      <w:rPr>
        <w:rFonts w:cs="Arial" w:hint="default"/>
        <w:caps w:val="0"/>
        <w:smallCaps w:val="0"/>
        <w:szCs w:val="20"/>
        <w:highlight w:val="yellow"/>
        <w:lang w:eastAsia="ar-SA"/>
      </w:rPr>
    </w:lvl>
    <w:lvl w:ilvl="7">
      <w:start w:val="1"/>
      <w:numFmt w:val="decimal"/>
      <w:lvlText w:val="%5.%6.%7.%8"/>
      <w:lvlJc w:val="left"/>
      <w:pPr>
        <w:tabs>
          <w:tab w:val="num" w:pos="284"/>
        </w:tabs>
        <w:ind w:left="641" w:hanging="357"/>
      </w:pPr>
      <w:rPr>
        <w:rFonts w:cs="Arial" w:hint="default"/>
        <w:caps w:val="0"/>
        <w:smallCaps w:val="0"/>
        <w:szCs w:val="20"/>
        <w:highlight w:val="yellow"/>
        <w:lang w:eastAsia="ar-SA"/>
      </w:rPr>
    </w:lvl>
    <w:lvl w:ilvl="8">
      <w:start w:val="1"/>
      <w:numFmt w:val="decimal"/>
      <w:pStyle w:val="Naslov9"/>
      <w:lvlText w:val="%5.%6.%7.%8.%9"/>
      <w:lvlJc w:val="left"/>
      <w:pPr>
        <w:tabs>
          <w:tab w:val="num" w:pos="284"/>
        </w:tabs>
        <w:ind w:left="641" w:hanging="357"/>
      </w:pPr>
      <w:rPr>
        <w:rFonts w:cs="Arial" w:hint="default"/>
        <w:caps w:val="0"/>
        <w:smallCaps w:val="0"/>
        <w:szCs w:val="20"/>
        <w:highlight w:val="yellow"/>
        <w:lang w:eastAsia="ar-SA"/>
      </w:rPr>
    </w:lvl>
  </w:abstractNum>
  <w:abstractNum w:abstractNumId="1" w15:restartNumberingAfterBreak="0">
    <w:nsid w:val="00000002"/>
    <w:multiLevelType w:val="multilevel"/>
    <w:tmpl w:val="00000002"/>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4"/>
    <w:multiLevelType w:val="singleLevel"/>
    <w:tmpl w:val="00000004"/>
    <w:name w:val="WW8Num9"/>
    <w:lvl w:ilvl="0">
      <w:start w:val="1"/>
      <w:numFmt w:val="decimal"/>
      <w:pStyle w:val="Naslovlen"/>
      <w:lvlText w:val="%1. "/>
      <w:lvlJc w:val="left"/>
      <w:pPr>
        <w:tabs>
          <w:tab w:val="num" w:pos="0"/>
        </w:tabs>
        <w:ind w:left="1353" w:hanging="360"/>
      </w:pPr>
      <w:rPr>
        <w:rFonts w:cs="Times New Roman" w:hint="default"/>
      </w:rPr>
    </w:lvl>
  </w:abstractNum>
  <w:abstractNum w:abstractNumId="3" w15:restartNumberingAfterBreak="0">
    <w:nsid w:val="00000009"/>
    <w:multiLevelType w:val="multilevel"/>
    <w:tmpl w:val="00000009"/>
    <w:name w:val="WW8Num15"/>
    <w:lvl w:ilvl="0">
      <w:start w:val="1"/>
      <w:numFmt w:val="bullet"/>
      <w:pStyle w:val="Oznaenseznam1"/>
      <w:lvlText w:val="-"/>
      <w:lvlJc w:val="left"/>
      <w:pPr>
        <w:tabs>
          <w:tab w:val="num" w:pos="0"/>
        </w:tabs>
        <w:ind w:left="357" w:hanging="357"/>
      </w:pPr>
      <w:rPr>
        <w:rFonts w:ascii="Arial" w:hAnsi="Arial" w:cs="Arial" w:hint="default"/>
      </w:rPr>
    </w:lvl>
    <w:lvl w:ilvl="1">
      <w:start w:val="1"/>
      <w:numFmt w:val="bullet"/>
      <w:lvlText w:val="-"/>
      <w:lvlJc w:val="left"/>
      <w:pPr>
        <w:tabs>
          <w:tab w:val="num" w:pos="0"/>
        </w:tabs>
        <w:ind w:left="714" w:hanging="357"/>
      </w:pPr>
      <w:rPr>
        <w:rFonts w:ascii="Arial" w:hAnsi="Arial" w:cs="Arial" w:hint="default"/>
      </w:rPr>
    </w:lvl>
    <w:lvl w:ilvl="2">
      <w:start w:val="1"/>
      <w:numFmt w:val="bullet"/>
      <w:lvlText w:val="-"/>
      <w:lvlJc w:val="left"/>
      <w:pPr>
        <w:tabs>
          <w:tab w:val="num" w:pos="0"/>
        </w:tabs>
        <w:ind w:left="1071" w:hanging="357"/>
      </w:pPr>
      <w:rPr>
        <w:rFonts w:ascii="Arial" w:hAnsi="Arial" w:cs="Arial" w:hint="default"/>
      </w:rPr>
    </w:lvl>
    <w:lvl w:ilvl="3">
      <w:start w:val="1"/>
      <w:numFmt w:val="bullet"/>
      <w:lvlText w:val="-"/>
      <w:lvlJc w:val="left"/>
      <w:pPr>
        <w:tabs>
          <w:tab w:val="num" w:pos="0"/>
        </w:tabs>
        <w:ind w:left="1428" w:hanging="357"/>
      </w:pPr>
      <w:rPr>
        <w:rFonts w:ascii="Arial" w:hAnsi="Arial" w:cs="Arial" w:hint="default"/>
      </w:rPr>
    </w:lvl>
    <w:lvl w:ilvl="4">
      <w:start w:val="1"/>
      <w:numFmt w:val="bullet"/>
      <w:lvlText w:val="-"/>
      <w:lvlJc w:val="left"/>
      <w:pPr>
        <w:tabs>
          <w:tab w:val="num" w:pos="0"/>
        </w:tabs>
        <w:ind w:left="1785" w:hanging="357"/>
      </w:pPr>
      <w:rPr>
        <w:rFonts w:ascii="Arial" w:hAnsi="Arial" w:cs="Arial" w:hint="default"/>
      </w:rPr>
    </w:lvl>
    <w:lvl w:ilvl="5">
      <w:start w:val="1"/>
      <w:numFmt w:val="none"/>
      <w:suff w:val="nothing"/>
      <w:lvlText w:val=""/>
      <w:lvlJc w:val="left"/>
      <w:pPr>
        <w:tabs>
          <w:tab w:val="num" w:pos="0"/>
        </w:tabs>
        <w:ind w:left="2142" w:hanging="357"/>
      </w:pPr>
      <w:rPr>
        <w:rFonts w:hint="default"/>
      </w:rPr>
    </w:lvl>
    <w:lvl w:ilvl="6">
      <w:start w:val="1"/>
      <w:numFmt w:val="none"/>
      <w:suff w:val="nothing"/>
      <w:lvlText w:val=""/>
      <w:lvlJc w:val="left"/>
      <w:pPr>
        <w:tabs>
          <w:tab w:val="num" w:pos="0"/>
        </w:tabs>
        <w:ind w:left="2499" w:hanging="357"/>
      </w:pPr>
      <w:rPr>
        <w:rFonts w:hint="default"/>
      </w:rPr>
    </w:lvl>
    <w:lvl w:ilvl="7">
      <w:start w:val="1"/>
      <w:numFmt w:val="none"/>
      <w:suff w:val="nothing"/>
      <w:lvlText w:val=""/>
      <w:lvlJc w:val="left"/>
      <w:pPr>
        <w:tabs>
          <w:tab w:val="num" w:pos="0"/>
        </w:tabs>
        <w:ind w:left="2856" w:hanging="357"/>
      </w:pPr>
      <w:rPr>
        <w:rFonts w:hint="default"/>
      </w:rPr>
    </w:lvl>
    <w:lvl w:ilvl="8">
      <w:start w:val="1"/>
      <w:numFmt w:val="none"/>
      <w:suff w:val="nothing"/>
      <w:lvlText w:val=""/>
      <w:lvlJc w:val="left"/>
      <w:pPr>
        <w:tabs>
          <w:tab w:val="num" w:pos="0"/>
        </w:tabs>
        <w:ind w:left="3213" w:hanging="357"/>
      </w:pPr>
      <w:rPr>
        <w:rFonts w:hint="default"/>
      </w:rPr>
    </w:lvl>
  </w:abstractNum>
  <w:abstractNum w:abstractNumId="4" w15:restartNumberingAfterBreak="0">
    <w:nsid w:val="0000000A"/>
    <w:multiLevelType w:val="multilevel"/>
    <w:tmpl w:val="0000000A"/>
    <w:name w:val="WW8Num16"/>
    <w:lvl w:ilvl="0">
      <w:start w:val="1"/>
      <w:numFmt w:val="decimal"/>
      <w:pStyle w:val="Natevanjestevilkami1"/>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7627"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5" w15:restartNumberingAfterBreak="0">
    <w:nsid w:val="0000000B"/>
    <w:multiLevelType w:val="multilevel"/>
    <w:tmpl w:val="509E1C74"/>
    <w:name w:val="WW8Num17"/>
    <w:lvl w:ilvl="0">
      <w:start w:val="1"/>
      <w:numFmt w:val="decimal"/>
      <w:lvlText w:val="%1."/>
      <w:lvlJc w:val="left"/>
      <w:pPr>
        <w:tabs>
          <w:tab w:val="num" w:pos="397"/>
        </w:tabs>
        <w:ind w:left="397" w:hanging="397"/>
      </w:pPr>
      <w:rPr>
        <w:rFonts w:ascii="Arial" w:hAnsi="Arial" w:cs="Arial" w:hint="default"/>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8346BE4"/>
    <w:multiLevelType w:val="hybridMultilevel"/>
    <w:tmpl w:val="01B026D0"/>
    <w:lvl w:ilvl="0" w:tplc="5F28043C">
      <w:start w:val="11"/>
      <w:numFmt w:val="decimal"/>
      <w:pStyle w:val="NASLOV4"/>
      <w:lvlText w:val="%1.2.3.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FA5D9E"/>
    <w:multiLevelType w:val="multilevel"/>
    <w:tmpl w:val="70AAA324"/>
    <w:styleLink w:val="Natevanjestevilkami"/>
    <w:lvl w:ilvl="0">
      <w:start w:val="1"/>
      <w:numFmt w:val="decimal"/>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8" w15:restartNumberingAfterBreak="0">
    <w:nsid w:val="11C90919"/>
    <w:multiLevelType w:val="hybridMultilevel"/>
    <w:tmpl w:val="58C86996"/>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8FB1C84"/>
    <w:multiLevelType w:val="hybridMultilevel"/>
    <w:tmpl w:val="5F942A5E"/>
    <w:name w:val="WW8Num42"/>
    <w:lvl w:ilvl="0" w:tplc="0BDC413E">
      <w:start w:val="1"/>
      <w:numFmt w:val="decimal"/>
      <w:pStyle w:val="nalov4"/>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2704B3"/>
    <w:multiLevelType w:val="hybridMultilevel"/>
    <w:tmpl w:val="026AF286"/>
    <w:lvl w:ilvl="0" w:tplc="8658544A">
      <w:start w:val="1"/>
      <w:numFmt w:val="decimal"/>
      <w:lvlText w:val="%1. "/>
      <w:lvlJc w:val="left"/>
      <w:pPr>
        <w:ind w:left="720" w:hanging="360"/>
      </w:pPr>
    </w:lvl>
    <w:lvl w:ilvl="1" w:tplc="2CD2FFF4">
      <w:start w:val="1"/>
      <w:numFmt w:val="lowerLetter"/>
      <w:lvlText w:val="%2."/>
      <w:lvlJc w:val="left"/>
      <w:pPr>
        <w:ind w:left="1440" w:hanging="360"/>
      </w:pPr>
    </w:lvl>
    <w:lvl w:ilvl="2" w:tplc="DBE68514">
      <w:start w:val="1"/>
      <w:numFmt w:val="lowerRoman"/>
      <w:lvlText w:val="%3."/>
      <w:lvlJc w:val="right"/>
      <w:pPr>
        <w:ind w:left="2160" w:hanging="180"/>
      </w:pPr>
    </w:lvl>
    <w:lvl w:ilvl="3" w:tplc="EF205D46">
      <w:start w:val="1"/>
      <w:numFmt w:val="decimal"/>
      <w:lvlText w:val="%4."/>
      <w:lvlJc w:val="left"/>
      <w:pPr>
        <w:ind w:left="2880" w:hanging="360"/>
      </w:pPr>
    </w:lvl>
    <w:lvl w:ilvl="4" w:tplc="AFEC7E00">
      <w:start w:val="1"/>
      <w:numFmt w:val="lowerLetter"/>
      <w:lvlText w:val="%5."/>
      <w:lvlJc w:val="left"/>
      <w:pPr>
        <w:ind w:left="3600" w:hanging="360"/>
      </w:pPr>
    </w:lvl>
    <w:lvl w:ilvl="5" w:tplc="26AABF1C">
      <w:start w:val="1"/>
      <w:numFmt w:val="lowerRoman"/>
      <w:lvlText w:val="%6."/>
      <w:lvlJc w:val="right"/>
      <w:pPr>
        <w:ind w:left="4320" w:hanging="180"/>
      </w:pPr>
    </w:lvl>
    <w:lvl w:ilvl="6" w:tplc="25385472">
      <w:start w:val="1"/>
      <w:numFmt w:val="decimal"/>
      <w:lvlText w:val="%7."/>
      <w:lvlJc w:val="left"/>
      <w:pPr>
        <w:ind w:left="5040" w:hanging="360"/>
      </w:pPr>
    </w:lvl>
    <w:lvl w:ilvl="7" w:tplc="FC82B25A">
      <w:start w:val="1"/>
      <w:numFmt w:val="lowerLetter"/>
      <w:lvlText w:val="%8."/>
      <w:lvlJc w:val="left"/>
      <w:pPr>
        <w:ind w:left="5760" w:hanging="360"/>
      </w:pPr>
    </w:lvl>
    <w:lvl w:ilvl="8" w:tplc="94481542">
      <w:start w:val="1"/>
      <w:numFmt w:val="lowerRoman"/>
      <w:lvlText w:val="%9."/>
      <w:lvlJc w:val="right"/>
      <w:pPr>
        <w:ind w:left="6480" w:hanging="180"/>
      </w:pPr>
    </w:lvl>
  </w:abstractNum>
  <w:abstractNum w:abstractNumId="11" w15:restartNumberingAfterBreak="0">
    <w:nsid w:val="2E604ADF"/>
    <w:multiLevelType w:val="hybridMultilevel"/>
    <w:tmpl w:val="6506351C"/>
    <w:lvl w:ilvl="0" w:tplc="46B4EF64">
      <w:numFmt w:val="bullet"/>
      <w:lvlText w:val="•"/>
      <w:lvlJc w:val="left"/>
      <w:pPr>
        <w:ind w:left="1065" w:hanging="705"/>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D9A4971"/>
    <w:multiLevelType w:val="hybridMultilevel"/>
    <w:tmpl w:val="8982AE1A"/>
    <w:name w:val="WW8Num142"/>
    <w:lvl w:ilvl="0" w:tplc="B25E6E8E">
      <w:start w:val="11"/>
      <w:numFmt w:val="decimal"/>
      <w:lvlText w:val="%1. "/>
      <w:lvlJc w:val="left"/>
      <w:pPr>
        <w:tabs>
          <w:tab w:val="num" w:pos="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2122088"/>
    <w:multiLevelType w:val="hybridMultilevel"/>
    <w:tmpl w:val="541C45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3C018C4"/>
    <w:multiLevelType w:val="hybridMultilevel"/>
    <w:tmpl w:val="B0EE09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58F7EAF"/>
    <w:multiLevelType w:val="multilevel"/>
    <w:tmpl w:val="19D42DEA"/>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b/>
        <w:bCs w:val="0"/>
      </w:rPr>
    </w:lvl>
    <w:lvl w:ilvl="4">
      <w:start w:val="1"/>
      <w:numFmt w:val="decimal"/>
      <w:isLgl/>
      <w:lvlText w:val="%1.%2.%3.%4.%5"/>
      <w:lvlJc w:val="left"/>
      <w:pPr>
        <w:ind w:left="1440" w:hanging="1080"/>
      </w:pPr>
      <w:rPr>
        <w:rFonts w:hint="default"/>
        <w:b/>
        <w:bCs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A9C375E"/>
    <w:multiLevelType w:val="hybridMultilevel"/>
    <w:tmpl w:val="B0DEE01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C5B39A1"/>
    <w:multiLevelType w:val="hybridMultilevel"/>
    <w:tmpl w:val="0DE0BB6C"/>
    <w:lvl w:ilvl="0" w:tplc="C8526A8E">
      <w:start w:val="1"/>
      <w:numFmt w:val="decimal"/>
      <w:lvlText w:val="%1."/>
      <w:lvlJc w:val="left"/>
      <w:pPr>
        <w:tabs>
          <w:tab w:val="num" w:pos="510"/>
        </w:tabs>
        <w:ind w:left="510" w:hanging="510"/>
      </w:pPr>
      <w:rPr>
        <w:rFonts w:ascii="Arial" w:hAnsi="Arial" w:cs="Arial" w:hint="default"/>
        <w:sz w:val="20"/>
        <w:szCs w:val="2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0"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7F872893"/>
    <w:multiLevelType w:val="hybridMultilevel"/>
    <w:tmpl w:val="A71A0CD8"/>
    <w:name w:val="WW8Num1423"/>
    <w:lvl w:ilvl="0" w:tplc="117ACB26">
      <w:start w:val="1"/>
      <w:numFmt w:val="decimal"/>
      <w:pStyle w:val="Naslov8"/>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0"/>
  </w:num>
  <w:num w:numId="2">
    <w:abstractNumId w:val="0"/>
  </w:num>
  <w:num w:numId="3">
    <w:abstractNumId w:val="2"/>
  </w:num>
  <w:num w:numId="4">
    <w:abstractNumId w:val="3"/>
  </w:num>
  <w:num w:numId="5">
    <w:abstractNumId w:val="4"/>
  </w:num>
  <w:num w:numId="6">
    <w:abstractNumId w:val="16"/>
  </w:num>
  <w:num w:numId="7">
    <w:abstractNumId w:val="7"/>
  </w:num>
  <w:num w:numId="8">
    <w:abstractNumId w:val="9"/>
  </w:num>
  <w:num w:numId="9">
    <w:abstractNumId w:val="19"/>
  </w:num>
  <w:num w:numId="10">
    <w:abstractNumId w:val="21"/>
  </w:num>
  <w:num w:numId="11">
    <w:abstractNumId w:val="6"/>
  </w:num>
  <w:num w:numId="12">
    <w:abstractNumId w:val="8"/>
  </w:num>
  <w:num w:numId="13">
    <w:abstractNumId w:val="14"/>
  </w:num>
  <w:num w:numId="14">
    <w:abstractNumId w:val="18"/>
  </w:num>
  <w:num w:numId="15">
    <w:abstractNumId w:val="20"/>
  </w:num>
  <w:num w:numId="16">
    <w:abstractNumId w:val="17"/>
  </w:num>
  <w:num w:numId="17">
    <w:abstractNumId w:val="12"/>
  </w:num>
  <w:num w:numId="18">
    <w:abstractNumId w:val="15"/>
  </w:num>
  <w:num w:numId="19">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C03"/>
    <w:rsid w:val="00006456"/>
    <w:rsid w:val="000127A8"/>
    <w:rsid w:val="0001292B"/>
    <w:rsid w:val="000316AD"/>
    <w:rsid w:val="000377B3"/>
    <w:rsid w:val="00043612"/>
    <w:rsid w:val="00053C13"/>
    <w:rsid w:val="00062A60"/>
    <w:rsid w:val="0006538E"/>
    <w:rsid w:val="00067415"/>
    <w:rsid w:val="000677D7"/>
    <w:rsid w:val="00067B18"/>
    <w:rsid w:val="00086A1E"/>
    <w:rsid w:val="00090285"/>
    <w:rsid w:val="00097554"/>
    <w:rsid w:val="000A023B"/>
    <w:rsid w:val="000A370F"/>
    <w:rsid w:val="000A65B1"/>
    <w:rsid w:val="000B286E"/>
    <w:rsid w:val="000B4601"/>
    <w:rsid w:val="000B4F48"/>
    <w:rsid w:val="000C3F8F"/>
    <w:rsid w:val="000C4DAB"/>
    <w:rsid w:val="000D0C7B"/>
    <w:rsid w:val="000E0419"/>
    <w:rsid w:val="000E0CD6"/>
    <w:rsid w:val="000E6126"/>
    <w:rsid w:val="000E656A"/>
    <w:rsid w:val="000E657B"/>
    <w:rsid w:val="000F1596"/>
    <w:rsid w:val="00113A28"/>
    <w:rsid w:val="00114A83"/>
    <w:rsid w:val="0011631C"/>
    <w:rsid w:val="00122357"/>
    <w:rsid w:val="00124F6B"/>
    <w:rsid w:val="00124FCC"/>
    <w:rsid w:val="001309D6"/>
    <w:rsid w:val="00131DEB"/>
    <w:rsid w:val="00136A4F"/>
    <w:rsid w:val="00137FEA"/>
    <w:rsid w:val="00155C8F"/>
    <w:rsid w:val="0016171A"/>
    <w:rsid w:val="00166BFC"/>
    <w:rsid w:val="001733CE"/>
    <w:rsid w:val="00180A24"/>
    <w:rsid w:val="001829F3"/>
    <w:rsid w:val="0018429C"/>
    <w:rsid w:val="00190288"/>
    <w:rsid w:val="00190BEB"/>
    <w:rsid w:val="0019414C"/>
    <w:rsid w:val="001959A3"/>
    <w:rsid w:val="001964A8"/>
    <w:rsid w:val="001A1227"/>
    <w:rsid w:val="001A36B8"/>
    <w:rsid w:val="001B6CF3"/>
    <w:rsid w:val="001C0FE1"/>
    <w:rsid w:val="001D1237"/>
    <w:rsid w:val="001D2646"/>
    <w:rsid w:val="001D7E48"/>
    <w:rsid w:val="001E56D1"/>
    <w:rsid w:val="001F52C3"/>
    <w:rsid w:val="001F5378"/>
    <w:rsid w:val="00202FF4"/>
    <w:rsid w:val="0020332E"/>
    <w:rsid w:val="00211594"/>
    <w:rsid w:val="0021493F"/>
    <w:rsid w:val="002164EA"/>
    <w:rsid w:val="00222A0E"/>
    <w:rsid w:val="0022668D"/>
    <w:rsid w:val="00232093"/>
    <w:rsid w:val="002426CC"/>
    <w:rsid w:val="002552D1"/>
    <w:rsid w:val="00255572"/>
    <w:rsid w:val="002568E1"/>
    <w:rsid w:val="0025698A"/>
    <w:rsid w:val="00260085"/>
    <w:rsid w:val="00261674"/>
    <w:rsid w:val="00261DCD"/>
    <w:rsid w:val="002710C0"/>
    <w:rsid w:val="002731AE"/>
    <w:rsid w:val="002748E0"/>
    <w:rsid w:val="00285003"/>
    <w:rsid w:val="002934A8"/>
    <w:rsid w:val="0029691E"/>
    <w:rsid w:val="00297C43"/>
    <w:rsid w:val="00297C72"/>
    <w:rsid w:val="002A11C6"/>
    <w:rsid w:val="002A18A6"/>
    <w:rsid w:val="002B0D97"/>
    <w:rsid w:val="002B62D1"/>
    <w:rsid w:val="002B75D5"/>
    <w:rsid w:val="002C01FF"/>
    <w:rsid w:val="002C0BC7"/>
    <w:rsid w:val="002D2C44"/>
    <w:rsid w:val="002D6C5E"/>
    <w:rsid w:val="002D6D2C"/>
    <w:rsid w:val="002E01A7"/>
    <w:rsid w:val="0030608C"/>
    <w:rsid w:val="003103F7"/>
    <w:rsid w:val="003105F9"/>
    <w:rsid w:val="00312FC0"/>
    <w:rsid w:val="00314819"/>
    <w:rsid w:val="003157A3"/>
    <w:rsid w:val="00317277"/>
    <w:rsid w:val="00320A97"/>
    <w:rsid w:val="00324506"/>
    <w:rsid w:val="003248CD"/>
    <w:rsid w:val="00326651"/>
    <w:rsid w:val="00330C47"/>
    <w:rsid w:val="00333110"/>
    <w:rsid w:val="00335C32"/>
    <w:rsid w:val="00341665"/>
    <w:rsid w:val="003442B2"/>
    <w:rsid w:val="00346555"/>
    <w:rsid w:val="003561B3"/>
    <w:rsid w:val="00356EDF"/>
    <w:rsid w:val="00362E60"/>
    <w:rsid w:val="003730A3"/>
    <w:rsid w:val="00374481"/>
    <w:rsid w:val="00375216"/>
    <w:rsid w:val="00377686"/>
    <w:rsid w:val="003A006C"/>
    <w:rsid w:val="003A3A1D"/>
    <w:rsid w:val="003A3B1C"/>
    <w:rsid w:val="003B0D71"/>
    <w:rsid w:val="003B17FA"/>
    <w:rsid w:val="003B23F8"/>
    <w:rsid w:val="003B314E"/>
    <w:rsid w:val="003B48A4"/>
    <w:rsid w:val="003B4FB1"/>
    <w:rsid w:val="003B57DE"/>
    <w:rsid w:val="003C2B21"/>
    <w:rsid w:val="003C2E70"/>
    <w:rsid w:val="003C3949"/>
    <w:rsid w:val="003D18CB"/>
    <w:rsid w:val="003D275A"/>
    <w:rsid w:val="003E5734"/>
    <w:rsid w:val="0040101E"/>
    <w:rsid w:val="00401A97"/>
    <w:rsid w:val="0040662B"/>
    <w:rsid w:val="00421CC9"/>
    <w:rsid w:val="00426307"/>
    <w:rsid w:val="004353B5"/>
    <w:rsid w:val="0044080D"/>
    <w:rsid w:val="0044298E"/>
    <w:rsid w:val="00446112"/>
    <w:rsid w:val="004506B5"/>
    <w:rsid w:val="00457BF9"/>
    <w:rsid w:val="004626A8"/>
    <w:rsid w:val="00471901"/>
    <w:rsid w:val="004774E2"/>
    <w:rsid w:val="00477933"/>
    <w:rsid w:val="004847AC"/>
    <w:rsid w:val="00484B90"/>
    <w:rsid w:val="00494B7D"/>
    <w:rsid w:val="004B0C3C"/>
    <w:rsid w:val="004B0E80"/>
    <w:rsid w:val="004B6988"/>
    <w:rsid w:val="004B7E3C"/>
    <w:rsid w:val="004C18D4"/>
    <w:rsid w:val="004E083F"/>
    <w:rsid w:val="004E2717"/>
    <w:rsid w:val="004E490F"/>
    <w:rsid w:val="004F161A"/>
    <w:rsid w:val="004F2722"/>
    <w:rsid w:val="00500799"/>
    <w:rsid w:val="00500DDC"/>
    <w:rsid w:val="00502425"/>
    <w:rsid w:val="00511CBE"/>
    <w:rsid w:val="005254BF"/>
    <w:rsid w:val="00526FB9"/>
    <w:rsid w:val="00532D34"/>
    <w:rsid w:val="005409BF"/>
    <w:rsid w:val="005438AC"/>
    <w:rsid w:val="0056099C"/>
    <w:rsid w:val="00561B08"/>
    <w:rsid w:val="00565C6A"/>
    <w:rsid w:val="005733B0"/>
    <w:rsid w:val="00573E15"/>
    <w:rsid w:val="005909C7"/>
    <w:rsid w:val="00593592"/>
    <w:rsid w:val="005978B3"/>
    <w:rsid w:val="005A638E"/>
    <w:rsid w:val="005A66F8"/>
    <w:rsid w:val="005B7F44"/>
    <w:rsid w:val="005C093E"/>
    <w:rsid w:val="005C18FF"/>
    <w:rsid w:val="005C4F36"/>
    <w:rsid w:val="005C5CCF"/>
    <w:rsid w:val="005D146A"/>
    <w:rsid w:val="005D1DFC"/>
    <w:rsid w:val="005E238C"/>
    <w:rsid w:val="005F23F2"/>
    <w:rsid w:val="005F2C1B"/>
    <w:rsid w:val="005F2C1D"/>
    <w:rsid w:val="005F46EF"/>
    <w:rsid w:val="005F53FD"/>
    <w:rsid w:val="00601BD2"/>
    <w:rsid w:val="00603C91"/>
    <w:rsid w:val="00603D46"/>
    <w:rsid w:val="00604D26"/>
    <w:rsid w:val="00605AB1"/>
    <w:rsid w:val="006229A5"/>
    <w:rsid w:val="00624A4A"/>
    <w:rsid w:val="00630190"/>
    <w:rsid w:val="00632830"/>
    <w:rsid w:val="00634A84"/>
    <w:rsid w:val="0064126E"/>
    <w:rsid w:val="00651DB9"/>
    <w:rsid w:val="00655AB6"/>
    <w:rsid w:val="0065739B"/>
    <w:rsid w:val="00660538"/>
    <w:rsid w:val="00661101"/>
    <w:rsid w:val="00670A0E"/>
    <w:rsid w:val="00676F3A"/>
    <w:rsid w:val="006778AA"/>
    <w:rsid w:val="00681A3A"/>
    <w:rsid w:val="0068469F"/>
    <w:rsid w:val="00686EA5"/>
    <w:rsid w:val="006911F9"/>
    <w:rsid w:val="006921DA"/>
    <w:rsid w:val="00696C2D"/>
    <w:rsid w:val="006A04AD"/>
    <w:rsid w:val="006A33D6"/>
    <w:rsid w:val="006B1427"/>
    <w:rsid w:val="006B3DC7"/>
    <w:rsid w:val="006C3F38"/>
    <w:rsid w:val="006C6BA7"/>
    <w:rsid w:val="006E5793"/>
    <w:rsid w:val="006E5C43"/>
    <w:rsid w:val="006E618A"/>
    <w:rsid w:val="006E68B7"/>
    <w:rsid w:val="006F0030"/>
    <w:rsid w:val="0070380C"/>
    <w:rsid w:val="00703B62"/>
    <w:rsid w:val="00705E5D"/>
    <w:rsid w:val="00706E77"/>
    <w:rsid w:val="007073B2"/>
    <w:rsid w:val="00711BEB"/>
    <w:rsid w:val="00716694"/>
    <w:rsid w:val="00736240"/>
    <w:rsid w:val="00746EEE"/>
    <w:rsid w:val="0076203C"/>
    <w:rsid w:val="00763C03"/>
    <w:rsid w:val="0076489F"/>
    <w:rsid w:val="00771B9C"/>
    <w:rsid w:val="0078022A"/>
    <w:rsid w:val="00784460"/>
    <w:rsid w:val="00784722"/>
    <w:rsid w:val="007856EF"/>
    <w:rsid w:val="00792B7A"/>
    <w:rsid w:val="007A7DF7"/>
    <w:rsid w:val="007B272E"/>
    <w:rsid w:val="007B4313"/>
    <w:rsid w:val="007B7F54"/>
    <w:rsid w:val="007C28FF"/>
    <w:rsid w:val="007D5911"/>
    <w:rsid w:val="007E7E87"/>
    <w:rsid w:val="00800611"/>
    <w:rsid w:val="00803D41"/>
    <w:rsid w:val="00806E4D"/>
    <w:rsid w:val="00813905"/>
    <w:rsid w:val="00820C37"/>
    <w:rsid w:val="00827A10"/>
    <w:rsid w:val="00841FA8"/>
    <w:rsid w:val="008505AC"/>
    <w:rsid w:val="0085240D"/>
    <w:rsid w:val="008562E3"/>
    <w:rsid w:val="008631F5"/>
    <w:rsid w:val="0087036B"/>
    <w:rsid w:val="008814D9"/>
    <w:rsid w:val="00882874"/>
    <w:rsid w:val="008831C4"/>
    <w:rsid w:val="00886A85"/>
    <w:rsid w:val="008A4308"/>
    <w:rsid w:val="008A50DA"/>
    <w:rsid w:val="008B3973"/>
    <w:rsid w:val="008C04D3"/>
    <w:rsid w:val="008C44B4"/>
    <w:rsid w:val="008C5A91"/>
    <w:rsid w:val="008C5C9D"/>
    <w:rsid w:val="008C7366"/>
    <w:rsid w:val="008D2453"/>
    <w:rsid w:val="008D4EC8"/>
    <w:rsid w:val="008D5BE2"/>
    <w:rsid w:val="008E2362"/>
    <w:rsid w:val="008E38D4"/>
    <w:rsid w:val="008E79FA"/>
    <w:rsid w:val="008F157A"/>
    <w:rsid w:val="009009C7"/>
    <w:rsid w:val="00914DDB"/>
    <w:rsid w:val="0091549C"/>
    <w:rsid w:val="009166FA"/>
    <w:rsid w:val="00924505"/>
    <w:rsid w:val="00933F8B"/>
    <w:rsid w:val="00934FE8"/>
    <w:rsid w:val="00935B7D"/>
    <w:rsid w:val="00945C4C"/>
    <w:rsid w:val="00950F83"/>
    <w:rsid w:val="00970D7C"/>
    <w:rsid w:val="009767E2"/>
    <w:rsid w:val="00976CEB"/>
    <w:rsid w:val="00984724"/>
    <w:rsid w:val="009874DE"/>
    <w:rsid w:val="009876C6"/>
    <w:rsid w:val="00992752"/>
    <w:rsid w:val="00992CE7"/>
    <w:rsid w:val="00997604"/>
    <w:rsid w:val="009A56CB"/>
    <w:rsid w:val="009A5831"/>
    <w:rsid w:val="009A7817"/>
    <w:rsid w:val="009B1305"/>
    <w:rsid w:val="009C723B"/>
    <w:rsid w:val="009D1C71"/>
    <w:rsid w:val="009E1047"/>
    <w:rsid w:val="009E1A10"/>
    <w:rsid w:val="009E313F"/>
    <w:rsid w:val="009F1E34"/>
    <w:rsid w:val="00A00724"/>
    <w:rsid w:val="00A0345A"/>
    <w:rsid w:val="00A04FC2"/>
    <w:rsid w:val="00A06ED9"/>
    <w:rsid w:val="00A244AD"/>
    <w:rsid w:val="00A31D64"/>
    <w:rsid w:val="00A40868"/>
    <w:rsid w:val="00A423D4"/>
    <w:rsid w:val="00A50758"/>
    <w:rsid w:val="00A51B12"/>
    <w:rsid w:val="00A53129"/>
    <w:rsid w:val="00A56A47"/>
    <w:rsid w:val="00A61CFB"/>
    <w:rsid w:val="00A71EBA"/>
    <w:rsid w:val="00A80648"/>
    <w:rsid w:val="00A80678"/>
    <w:rsid w:val="00A8093A"/>
    <w:rsid w:val="00A840A5"/>
    <w:rsid w:val="00A90E76"/>
    <w:rsid w:val="00A91DA6"/>
    <w:rsid w:val="00AB60F2"/>
    <w:rsid w:val="00AB7F30"/>
    <w:rsid w:val="00AC081D"/>
    <w:rsid w:val="00AC2CD0"/>
    <w:rsid w:val="00AC5AC0"/>
    <w:rsid w:val="00AD2F24"/>
    <w:rsid w:val="00AD5684"/>
    <w:rsid w:val="00AD7801"/>
    <w:rsid w:val="00AE259A"/>
    <w:rsid w:val="00AF19FA"/>
    <w:rsid w:val="00AF49C0"/>
    <w:rsid w:val="00AF6729"/>
    <w:rsid w:val="00B20F12"/>
    <w:rsid w:val="00B30586"/>
    <w:rsid w:val="00B30A87"/>
    <w:rsid w:val="00B31A33"/>
    <w:rsid w:val="00B35C7E"/>
    <w:rsid w:val="00B361C6"/>
    <w:rsid w:val="00B4016D"/>
    <w:rsid w:val="00B4454C"/>
    <w:rsid w:val="00B530B2"/>
    <w:rsid w:val="00B576BA"/>
    <w:rsid w:val="00B71106"/>
    <w:rsid w:val="00B712C8"/>
    <w:rsid w:val="00B73DE3"/>
    <w:rsid w:val="00B832A7"/>
    <w:rsid w:val="00B83B4D"/>
    <w:rsid w:val="00B90C0A"/>
    <w:rsid w:val="00B9169E"/>
    <w:rsid w:val="00B92276"/>
    <w:rsid w:val="00B93187"/>
    <w:rsid w:val="00B95A0D"/>
    <w:rsid w:val="00B97DEE"/>
    <w:rsid w:val="00BA3F71"/>
    <w:rsid w:val="00BA4DFA"/>
    <w:rsid w:val="00BA4E0C"/>
    <w:rsid w:val="00BA689A"/>
    <w:rsid w:val="00BB2410"/>
    <w:rsid w:val="00BB29C7"/>
    <w:rsid w:val="00BB5F42"/>
    <w:rsid w:val="00BC129C"/>
    <w:rsid w:val="00BC2CC8"/>
    <w:rsid w:val="00BC6CA3"/>
    <w:rsid w:val="00BD4B91"/>
    <w:rsid w:val="00BD4E0E"/>
    <w:rsid w:val="00BD5530"/>
    <w:rsid w:val="00BE0A51"/>
    <w:rsid w:val="00BE26EA"/>
    <w:rsid w:val="00BF3511"/>
    <w:rsid w:val="00BF36C2"/>
    <w:rsid w:val="00BF714A"/>
    <w:rsid w:val="00BF7C85"/>
    <w:rsid w:val="00BF7E59"/>
    <w:rsid w:val="00C00142"/>
    <w:rsid w:val="00C06703"/>
    <w:rsid w:val="00C1012D"/>
    <w:rsid w:val="00C132DF"/>
    <w:rsid w:val="00C1539C"/>
    <w:rsid w:val="00C16492"/>
    <w:rsid w:val="00C17E8D"/>
    <w:rsid w:val="00C2059B"/>
    <w:rsid w:val="00C242CB"/>
    <w:rsid w:val="00C3245A"/>
    <w:rsid w:val="00C360C0"/>
    <w:rsid w:val="00C41CE2"/>
    <w:rsid w:val="00C42DC8"/>
    <w:rsid w:val="00C44998"/>
    <w:rsid w:val="00C45643"/>
    <w:rsid w:val="00C47949"/>
    <w:rsid w:val="00C54824"/>
    <w:rsid w:val="00C54EFD"/>
    <w:rsid w:val="00C551A7"/>
    <w:rsid w:val="00C61AC5"/>
    <w:rsid w:val="00C63EA8"/>
    <w:rsid w:val="00C64AFA"/>
    <w:rsid w:val="00C6557D"/>
    <w:rsid w:val="00C65B8C"/>
    <w:rsid w:val="00C70462"/>
    <w:rsid w:val="00C7190C"/>
    <w:rsid w:val="00C71E37"/>
    <w:rsid w:val="00C74390"/>
    <w:rsid w:val="00C77160"/>
    <w:rsid w:val="00C77886"/>
    <w:rsid w:val="00C80D86"/>
    <w:rsid w:val="00C8273E"/>
    <w:rsid w:val="00C911C9"/>
    <w:rsid w:val="00C92596"/>
    <w:rsid w:val="00C9374F"/>
    <w:rsid w:val="00C94DAF"/>
    <w:rsid w:val="00C9650F"/>
    <w:rsid w:val="00CA090B"/>
    <w:rsid w:val="00CB20F1"/>
    <w:rsid w:val="00CB31B4"/>
    <w:rsid w:val="00CB3948"/>
    <w:rsid w:val="00CB6465"/>
    <w:rsid w:val="00CC0B53"/>
    <w:rsid w:val="00CD7E1E"/>
    <w:rsid w:val="00CE155C"/>
    <w:rsid w:val="00CF04E0"/>
    <w:rsid w:val="00CF1CF7"/>
    <w:rsid w:val="00CF7C1D"/>
    <w:rsid w:val="00D02C97"/>
    <w:rsid w:val="00D059CF"/>
    <w:rsid w:val="00D05EB8"/>
    <w:rsid w:val="00D207F4"/>
    <w:rsid w:val="00D30AD2"/>
    <w:rsid w:val="00D3150A"/>
    <w:rsid w:val="00D35AEB"/>
    <w:rsid w:val="00D37883"/>
    <w:rsid w:val="00D411D8"/>
    <w:rsid w:val="00D4375A"/>
    <w:rsid w:val="00D5033C"/>
    <w:rsid w:val="00D5166D"/>
    <w:rsid w:val="00D57562"/>
    <w:rsid w:val="00D61A40"/>
    <w:rsid w:val="00D7520E"/>
    <w:rsid w:val="00D77B90"/>
    <w:rsid w:val="00D80BB9"/>
    <w:rsid w:val="00D91DFA"/>
    <w:rsid w:val="00D929DA"/>
    <w:rsid w:val="00D94CF3"/>
    <w:rsid w:val="00DA13EF"/>
    <w:rsid w:val="00DA2506"/>
    <w:rsid w:val="00DA3754"/>
    <w:rsid w:val="00DA473B"/>
    <w:rsid w:val="00DA7216"/>
    <w:rsid w:val="00DB4869"/>
    <w:rsid w:val="00DB4E6C"/>
    <w:rsid w:val="00DB7515"/>
    <w:rsid w:val="00DC3B28"/>
    <w:rsid w:val="00DC752C"/>
    <w:rsid w:val="00DE66C5"/>
    <w:rsid w:val="00E00A9A"/>
    <w:rsid w:val="00E04D1E"/>
    <w:rsid w:val="00E10A10"/>
    <w:rsid w:val="00E10E49"/>
    <w:rsid w:val="00E14200"/>
    <w:rsid w:val="00E21BC1"/>
    <w:rsid w:val="00E22E11"/>
    <w:rsid w:val="00E23465"/>
    <w:rsid w:val="00E24391"/>
    <w:rsid w:val="00E27C37"/>
    <w:rsid w:val="00E32894"/>
    <w:rsid w:val="00E41931"/>
    <w:rsid w:val="00E47F50"/>
    <w:rsid w:val="00E51055"/>
    <w:rsid w:val="00E60617"/>
    <w:rsid w:val="00E660AA"/>
    <w:rsid w:val="00E744AA"/>
    <w:rsid w:val="00EA1434"/>
    <w:rsid w:val="00EA640C"/>
    <w:rsid w:val="00EA76DC"/>
    <w:rsid w:val="00EB6FE4"/>
    <w:rsid w:val="00EC0C26"/>
    <w:rsid w:val="00EC0F59"/>
    <w:rsid w:val="00EC18F9"/>
    <w:rsid w:val="00EC28FC"/>
    <w:rsid w:val="00EC341D"/>
    <w:rsid w:val="00ED1FDD"/>
    <w:rsid w:val="00ED2474"/>
    <w:rsid w:val="00ED3DBD"/>
    <w:rsid w:val="00ED5AE2"/>
    <w:rsid w:val="00EE6824"/>
    <w:rsid w:val="00EF1300"/>
    <w:rsid w:val="00EF77D3"/>
    <w:rsid w:val="00F06503"/>
    <w:rsid w:val="00F1750C"/>
    <w:rsid w:val="00F2317E"/>
    <w:rsid w:val="00F264B1"/>
    <w:rsid w:val="00F27589"/>
    <w:rsid w:val="00F327A9"/>
    <w:rsid w:val="00F424C7"/>
    <w:rsid w:val="00F430F4"/>
    <w:rsid w:val="00F51852"/>
    <w:rsid w:val="00F52126"/>
    <w:rsid w:val="00F5360A"/>
    <w:rsid w:val="00F54A10"/>
    <w:rsid w:val="00F56AE4"/>
    <w:rsid w:val="00F577EF"/>
    <w:rsid w:val="00F64184"/>
    <w:rsid w:val="00F71DA9"/>
    <w:rsid w:val="00F75016"/>
    <w:rsid w:val="00F85D67"/>
    <w:rsid w:val="00F94B85"/>
    <w:rsid w:val="00F95296"/>
    <w:rsid w:val="00FA38F0"/>
    <w:rsid w:val="00FA51EA"/>
    <w:rsid w:val="00FA5F24"/>
    <w:rsid w:val="00FB3084"/>
    <w:rsid w:val="00FD2F39"/>
    <w:rsid w:val="00FE7DE6"/>
    <w:rsid w:val="00FF2584"/>
    <w:rsid w:val="00FF5175"/>
    <w:rsid w:val="00FF7B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745359"/>
  <w15:chartTrackingRefBased/>
  <w15:docId w15:val="{6919EEDA-1B31-4FDA-8866-5B4ED858B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3C03"/>
    <w:pPr>
      <w:suppressAutoHyphens/>
      <w:spacing w:after="0" w:line="260" w:lineRule="atLeast"/>
      <w:jc w:val="both"/>
    </w:pPr>
    <w:rPr>
      <w:rFonts w:ascii="Arial" w:eastAsia="Calibri" w:hAnsi="Arial" w:cs="Arial"/>
      <w:sz w:val="20"/>
      <w:lang w:eastAsia="zh-CN"/>
    </w:rPr>
  </w:style>
  <w:style w:type="paragraph" w:styleId="Naslov1">
    <w:name w:val="heading 1"/>
    <w:aliases w:val="H1,H11,H12,H13,NASLOV"/>
    <w:next w:val="Navaden"/>
    <w:link w:val="Naslov1Znak1"/>
    <w:autoRedefine/>
    <w:qFormat/>
    <w:rsid w:val="00763C03"/>
    <w:pPr>
      <w:keepNext/>
      <w:keepLines/>
      <w:tabs>
        <w:tab w:val="left" w:pos="426"/>
      </w:tabs>
      <w:spacing w:before="240" w:after="180" w:line="240" w:lineRule="auto"/>
      <w:jc w:val="both"/>
      <w:outlineLvl w:val="0"/>
    </w:pPr>
    <w:rPr>
      <w:rFonts w:ascii="Arial" w:eastAsia="Times New Roman" w:hAnsi="Arial" w:cs="Arial"/>
      <w:b/>
      <w:bCs/>
      <w:caps/>
      <w:sz w:val="20"/>
      <w:szCs w:val="28"/>
      <w:lang w:eastAsia="zh-CN"/>
    </w:rPr>
  </w:style>
  <w:style w:type="paragraph" w:styleId="Naslov2">
    <w:name w:val="heading 2"/>
    <w:aliases w:val="H2,H21,H22"/>
    <w:basedOn w:val="Naslov1"/>
    <w:next w:val="Navaden"/>
    <w:link w:val="Naslov2Znak1"/>
    <w:uiPriority w:val="9"/>
    <w:qFormat/>
    <w:rsid w:val="00E23465"/>
    <w:pPr>
      <w:tabs>
        <w:tab w:val="left" w:pos="0"/>
      </w:tabs>
      <w:spacing w:before="0" w:after="0"/>
      <w:outlineLvl w:val="1"/>
    </w:pPr>
    <w:rPr>
      <w:bCs w:val="0"/>
      <w:caps w:val="0"/>
      <w:szCs w:val="26"/>
    </w:rPr>
  </w:style>
  <w:style w:type="paragraph" w:styleId="Naslov3">
    <w:name w:val="heading 3"/>
    <w:aliases w:val="H3,H31,H32,H33"/>
    <w:basedOn w:val="Naslov2"/>
    <w:next w:val="Navaden"/>
    <w:link w:val="Naslov3Znak1"/>
    <w:qFormat/>
    <w:rsid w:val="00763C03"/>
    <w:pPr>
      <w:outlineLvl w:val="2"/>
    </w:pPr>
    <w:rPr>
      <w:bCs/>
    </w:rPr>
  </w:style>
  <w:style w:type="paragraph" w:styleId="Naslov40">
    <w:name w:val="heading 4"/>
    <w:aliases w:val="H4,H41,H42,H44,H444"/>
    <w:basedOn w:val="Naslov3"/>
    <w:next w:val="Navaden"/>
    <w:link w:val="Naslov4Znak1"/>
    <w:qFormat/>
    <w:rsid w:val="003C2B21"/>
    <w:pPr>
      <w:outlineLvl w:val="3"/>
    </w:pPr>
    <w:rPr>
      <w:bCs w:val="0"/>
      <w:i/>
      <w:iCs/>
    </w:rPr>
  </w:style>
  <w:style w:type="paragraph" w:styleId="Naslov5">
    <w:name w:val="heading 5"/>
    <w:aliases w:val="H5,H51,H52"/>
    <w:basedOn w:val="Naslov40"/>
    <w:next w:val="Navaden"/>
    <w:link w:val="Naslov5Znak"/>
    <w:qFormat/>
    <w:rsid w:val="00763C03"/>
    <w:pPr>
      <w:numPr>
        <w:ilvl w:val="4"/>
        <w:numId w:val="2"/>
      </w:numPr>
      <w:outlineLvl w:val="4"/>
    </w:pPr>
  </w:style>
  <w:style w:type="paragraph" w:styleId="Naslov6">
    <w:name w:val="heading 6"/>
    <w:aliases w:val="H6,H61,H62"/>
    <w:basedOn w:val="Naslov5"/>
    <w:next w:val="Navaden"/>
    <w:link w:val="Naslov6Znak"/>
    <w:qFormat/>
    <w:rsid w:val="00763C03"/>
    <w:pPr>
      <w:numPr>
        <w:ilvl w:val="5"/>
      </w:numPr>
      <w:ind w:left="1066" w:hanging="1066"/>
      <w:outlineLvl w:val="5"/>
    </w:pPr>
    <w:rPr>
      <w:iCs w:val="0"/>
    </w:rPr>
  </w:style>
  <w:style w:type="paragraph" w:styleId="Naslov7">
    <w:name w:val="heading 7"/>
    <w:basedOn w:val="Naslov6"/>
    <w:next w:val="Navaden"/>
    <w:link w:val="Naslov7Znak"/>
    <w:qFormat/>
    <w:rsid w:val="00763C03"/>
    <w:pPr>
      <w:numPr>
        <w:ilvl w:val="6"/>
      </w:numPr>
      <w:ind w:left="1208" w:hanging="1208"/>
      <w:outlineLvl w:val="6"/>
    </w:pPr>
    <w:rPr>
      <w:iCs/>
      <w:color w:val="404040"/>
    </w:rPr>
  </w:style>
  <w:style w:type="paragraph" w:styleId="Naslov8">
    <w:name w:val="heading 8"/>
    <w:basedOn w:val="Naslov7"/>
    <w:next w:val="Navaden"/>
    <w:link w:val="Naslov8Znak"/>
    <w:qFormat/>
    <w:rsid w:val="002164EA"/>
    <w:pPr>
      <w:numPr>
        <w:ilvl w:val="0"/>
        <w:numId w:val="10"/>
      </w:numPr>
      <w:jc w:val="left"/>
      <w:outlineLvl w:val="7"/>
    </w:pPr>
    <w:rPr>
      <w:rFonts w:eastAsia="Arial Unicode MS"/>
      <w:szCs w:val="20"/>
    </w:rPr>
  </w:style>
  <w:style w:type="paragraph" w:styleId="Naslov9">
    <w:name w:val="heading 9"/>
    <w:aliases w:val="H9"/>
    <w:basedOn w:val="Naslov8"/>
    <w:next w:val="Navaden"/>
    <w:link w:val="Naslov9Znak"/>
    <w:autoRedefine/>
    <w:qFormat/>
    <w:rsid w:val="007C28FF"/>
    <w:pPr>
      <w:numPr>
        <w:ilvl w:val="8"/>
        <w:numId w:val="2"/>
      </w:numPr>
      <w:ind w:left="1134" w:hanging="1134"/>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NASLOV Znak"/>
    <w:basedOn w:val="Privzetapisavaodstavka"/>
    <w:uiPriority w:val="9"/>
    <w:rsid w:val="00763C03"/>
    <w:rPr>
      <w:rFonts w:asciiTheme="majorHAnsi" w:eastAsiaTheme="majorEastAsia" w:hAnsiTheme="majorHAnsi" w:cstheme="majorBidi"/>
      <w:color w:val="2F5496" w:themeColor="accent1" w:themeShade="BF"/>
      <w:sz w:val="32"/>
      <w:szCs w:val="32"/>
      <w:lang w:eastAsia="zh-CN"/>
    </w:rPr>
  </w:style>
  <w:style w:type="character" w:customStyle="1" w:styleId="Naslov2Znak">
    <w:name w:val="Naslov 2 Znak"/>
    <w:aliases w:val="H2 Znak,H21 Znak,H22 Znak"/>
    <w:basedOn w:val="Privzetapisavaodstavka"/>
    <w:uiPriority w:val="9"/>
    <w:rsid w:val="00763C03"/>
    <w:rPr>
      <w:rFonts w:asciiTheme="majorHAnsi" w:eastAsiaTheme="majorEastAsia" w:hAnsiTheme="majorHAnsi" w:cstheme="majorBidi"/>
      <w:color w:val="2F5496" w:themeColor="accent1" w:themeShade="BF"/>
      <w:sz w:val="26"/>
      <w:szCs w:val="26"/>
      <w:lang w:eastAsia="zh-CN"/>
    </w:rPr>
  </w:style>
  <w:style w:type="character" w:customStyle="1" w:styleId="Naslov3Znak">
    <w:name w:val="Naslov 3 Znak"/>
    <w:aliases w:val="H3 Znak,H31 Znak,H32 Znak,H33 Znak"/>
    <w:basedOn w:val="Privzetapisavaodstavka"/>
    <w:rsid w:val="00763C03"/>
    <w:rPr>
      <w:rFonts w:asciiTheme="majorHAnsi" w:eastAsiaTheme="majorEastAsia" w:hAnsiTheme="majorHAnsi" w:cstheme="majorBidi"/>
      <w:color w:val="1F3763" w:themeColor="accent1" w:themeShade="7F"/>
      <w:sz w:val="24"/>
      <w:szCs w:val="24"/>
      <w:lang w:eastAsia="zh-CN"/>
    </w:rPr>
  </w:style>
  <w:style w:type="character" w:customStyle="1" w:styleId="Naslov4Znak">
    <w:name w:val="Naslov 4 Znak"/>
    <w:basedOn w:val="Privzetapisavaodstavka"/>
    <w:rsid w:val="00763C03"/>
    <w:rPr>
      <w:rFonts w:asciiTheme="majorHAnsi" w:eastAsiaTheme="majorEastAsia" w:hAnsiTheme="majorHAnsi" w:cstheme="majorBidi"/>
      <w:i/>
      <w:iCs/>
      <w:color w:val="2F5496" w:themeColor="accent1" w:themeShade="BF"/>
      <w:sz w:val="20"/>
      <w:lang w:eastAsia="zh-CN"/>
    </w:rPr>
  </w:style>
  <w:style w:type="character" w:customStyle="1" w:styleId="Naslov5Znak">
    <w:name w:val="Naslov 5 Znak"/>
    <w:aliases w:val="H5 Znak,H51 Znak,H52 Znak"/>
    <w:basedOn w:val="Privzetapisavaodstavka"/>
    <w:link w:val="Naslov5"/>
    <w:rsid w:val="00763C03"/>
    <w:rPr>
      <w:rFonts w:ascii="Arial" w:eastAsia="Times New Roman" w:hAnsi="Arial" w:cs="Arial"/>
      <w:b/>
      <w:i/>
      <w:iCs/>
      <w:sz w:val="20"/>
      <w:szCs w:val="26"/>
      <w:lang w:eastAsia="zh-CN"/>
    </w:rPr>
  </w:style>
  <w:style w:type="character" w:customStyle="1" w:styleId="Naslov6Znak">
    <w:name w:val="Naslov 6 Znak"/>
    <w:aliases w:val="H6 Znak,H61 Znak,H62 Znak"/>
    <w:basedOn w:val="Privzetapisavaodstavka"/>
    <w:link w:val="Naslov6"/>
    <w:rsid w:val="00763C03"/>
    <w:rPr>
      <w:rFonts w:ascii="Arial" w:eastAsia="Times New Roman" w:hAnsi="Arial" w:cs="Arial"/>
      <w:b/>
      <w:i/>
      <w:sz w:val="20"/>
      <w:szCs w:val="26"/>
      <w:lang w:eastAsia="zh-CN"/>
    </w:rPr>
  </w:style>
  <w:style w:type="character" w:customStyle="1" w:styleId="Naslov7Znak">
    <w:name w:val="Naslov 7 Znak"/>
    <w:basedOn w:val="Privzetapisavaodstavka"/>
    <w:link w:val="Naslov7"/>
    <w:rsid w:val="00763C03"/>
    <w:rPr>
      <w:rFonts w:ascii="Arial" w:eastAsia="Times New Roman" w:hAnsi="Arial" w:cs="Arial"/>
      <w:b/>
      <w:i/>
      <w:iCs/>
      <w:color w:val="404040"/>
      <w:sz w:val="20"/>
      <w:szCs w:val="26"/>
      <w:lang w:eastAsia="zh-CN"/>
    </w:rPr>
  </w:style>
  <w:style w:type="character" w:customStyle="1" w:styleId="Naslov8Znak">
    <w:name w:val="Naslov 8 Znak"/>
    <w:basedOn w:val="Privzetapisavaodstavka"/>
    <w:link w:val="Naslov8"/>
    <w:rsid w:val="002164EA"/>
    <w:rPr>
      <w:rFonts w:ascii="Arial" w:eastAsia="Arial Unicode MS" w:hAnsi="Arial" w:cs="Arial"/>
      <w:b/>
      <w:i/>
      <w:iCs/>
      <w:color w:val="404040"/>
      <w:sz w:val="20"/>
      <w:szCs w:val="20"/>
      <w:lang w:eastAsia="zh-CN"/>
    </w:rPr>
  </w:style>
  <w:style w:type="character" w:customStyle="1" w:styleId="Naslov9Znak">
    <w:name w:val="Naslov 9 Znak"/>
    <w:aliases w:val="H9 Znak"/>
    <w:basedOn w:val="Privzetapisavaodstavka"/>
    <w:link w:val="Naslov9"/>
    <w:rsid w:val="007C28FF"/>
    <w:rPr>
      <w:rFonts w:ascii="Arial" w:eastAsia="Arial Unicode MS" w:hAnsi="Arial" w:cs="Arial"/>
      <w:b/>
      <w:i/>
      <w:color w:val="404040"/>
      <w:sz w:val="20"/>
      <w:szCs w:val="20"/>
      <w:lang w:eastAsia="zh-CN"/>
    </w:rPr>
  </w:style>
  <w:style w:type="character" w:customStyle="1" w:styleId="WW8Num1z0">
    <w:name w:val="WW8Num1z0"/>
    <w:rsid w:val="00763C03"/>
  </w:style>
  <w:style w:type="character" w:customStyle="1" w:styleId="WW8Num1z1">
    <w:name w:val="WW8Num1z1"/>
    <w:rsid w:val="00763C03"/>
  </w:style>
  <w:style w:type="character" w:customStyle="1" w:styleId="WW8Num1z2">
    <w:name w:val="WW8Num1z2"/>
    <w:rsid w:val="00763C03"/>
    <w:rPr>
      <w:rFonts w:hint="default"/>
      <w:sz w:val="20"/>
      <w:szCs w:val="20"/>
    </w:rPr>
  </w:style>
  <w:style w:type="character" w:customStyle="1" w:styleId="WW8Num1z3">
    <w:name w:val="WW8Num1z3"/>
    <w:rsid w:val="00763C03"/>
  </w:style>
  <w:style w:type="character" w:customStyle="1" w:styleId="WW8Num1z4">
    <w:name w:val="WW8Num1z4"/>
    <w:rsid w:val="00763C03"/>
    <w:rPr>
      <w:rFonts w:cs="Arial" w:hint="default"/>
      <w:caps w:val="0"/>
      <w:smallCaps w:val="0"/>
      <w:szCs w:val="20"/>
      <w:highlight w:val="yellow"/>
      <w:lang w:eastAsia="ar-SA"/>
    </w:rPr>
  </w:style>
  <w:style w:type="character" w:customStyle="1" w:styleId="WW8Num2z0">
    <w:name w:val="WW8Num2z0"/>
    <w:rsid w:val="00763C03"/>
    <w:rPr>
      <w:rFonts w:ascii="OfficinaSansITCPro Book" w:hAnsi="OfficinaSansITCPro Book" w:cs="Arial" w:hint="default"/>
      <w:szCs w:val="22"/>
    </w:rPr>
  </w:style>
  <w:style w:type="character" w:customStyle="1" w:styleId="WW8Num3z0">
    <w:name w:val="WW8Num3z0"/>
    <w:rsid w:val="00763C03"/>
    <w:rPr>
      <w:rFonts w:ascii="Wingdings" w:hAnsi="Wingdings" w:cs="Wingdings" w:hint="default"/>
    </w:rPr>
  </w:style>
  <w:style w:type="character" w:customStyle="1" w:styleId="WW8Num3z1">
    <w:name w:val="WW8Num3z1"/>
    <w:rsid w:val="00763C03"/>
    <w:rPr>
      <w:rFonts w:ascii="OfficinaSansITCPro Book" w:hAnsi="OfficinaSansITCPro Book" w:cs="OfficinaSansITCPro Book" w:hint="default"/>
      <w:szCs w:val="22"/>
    </w:rPr>
  </w:style>
  <w:style w:type="character" w:customStyle="1" w:styleId="WW8Num3z3">
    <w:name w:val="WW8Num3z3"/>
    <w:rsid w:val="00763C03"/>
    <w:rPr>
      <w:rFonts w:ascii="Symbol" w:hAnsi="Symbol" w:cs="Symbol" w:hint="default"/>
    </w:rPr>
  </w:style>
  <w:style w:type="character" w:customStyle="1" w:styleId="WW8Num4z0">
    <w:name w:val="WW8Num4z0"/>
    <w:rsid w:val="00763C03"/>
    <w:rPr>
      <w:rFonts w:ascii="Arial" w:eastAsia="Times New Roman" w:hAnsi="Arial" w:cs="ArialMT"/>
      <w:szCs w:val="20"/>
    </w:rPr>
  </w:style>
  <w:style w:type="character" w:customStyle="1" w:styleId="WW8Num4z1">
    <w:name w:val="WW8Num4z1"/>
    <w:rsid w:val="00763C03"/>
  </w:style>
  <w:style w:type="character" w:customStyle="1" w:styleId="WW8Num4z2">
    <w:name w:val="WW8Num4z2"/>
    <w:rsid w:val="00763C03"/>
  </w:style>
  <w:style w:type="character" w:customStyle="1" w:styleId="WW8Num4z3">
    <w:name w:val="WW8Num4z3"/>
    <w:rsid w:val="00763C03"/>
  </w:style>
  <w:style w:type="character" w:customStyle="1" w:styleId="WW8Num4z4">
    <w:name w:val="WW8Num4z4"/>
    <w:rsid w:val="00763C03"/>
  </w:style>
  <w:style w:type="character" w:customStyle="1" w:styleId="WW8Num4z5">
    <w:name w:val="WW8Num4z5"/>
    <w:rsid w:val="00763C03"/>
  </w:style>
  <w:style w:type="character" w:customStyle="1" w:styleId="WW8Num4z6">
    <w:name w:val="WW8Num4z6"/>
    <w:rsid w:val="00763C03"/>
  </w:style>
  <w:style w:type="character" w:customStyle="1" w:styleId="WW8Num4z7">
    <w:name w:val="WW8Num4z7"/>
    <w:rsid w:val="00763C03"/>
  </w:style>
  <w:style w:type="character" w:customStyle="1" w:styleId="WW8Num4z8">
    <w:name w:val="WW8Num4z8"/>
    <w:rsid w:val="00763C03"/>
  </w:style>
  <w:style w:type="character" w:customStyle="1" w:styleId="WW8Num5z0">
    <w:name w:val="WW8Num5z0"/>
    <w:rsid w:val="00763C03"/>
    <w:rPr>
      <w:i w:val="0"/>
      <w:szCs w:val="20"/>
    </w:rPr>
  </w:style>
  <w:style w:type="character" w:customStyle="1" w:styleId="WW8Num5z1">
    <w:name w:val="WW8Num5z1"/>
    <w:rsid w:val="00763C03"/>
  </w:style>
  <w:style w:type="character" w:customStyle="1" w:styleId="WW8Num5z2">
    <w:name w:val="WW8Num5z2"/>
    <w:rsid w:val="00763C03"/>
  </w:style>
  <w:style w:type="character" w:customStyle="1" w:styleId="WW8Num5z3">
    <w:name w:val="WW8Num5z3"/>
    <w:rsid w:val="00763C03"/>
  </w:style>
  <w:style w:type="character" w:customStyle="1" w:styleId="WW8Num5z4">
    <w:name w:val="WW8Num5z4"/>
    <w:rsid w:val="00763C03"/>
  </w:style>
  <w:style w:type="character" w:customStyle="1" w:styleId="WW8Num5z5">
    <w:name w:val="WW8Num5z5"/>
    <w:rsid w:val="00763C03"/>
  </w:style>
  <w:style w:type="character" w:customStyle="1" w:styleId="WW8Num5z6">
    <w:name w:val="WW8Num5z6"/>
    <w:rsid w:val="00763C03"/>
  </w:style>
  <w:style w:type="character" w:customStyle="1" w:styleId="WW8Num5z7">
    <w:name w:val="WW8Num5z7"/>
    <w:rsid w:val="00763C03"/>
  </w:style>
  <w:style w:type="character" w:customStyle="1" w:styleId="WW8Num5z8">
    <w:name w:val="WW8Num5z8"/>
    <w:rsid w:val="00763C03"/>
  </w:style>
  <w:style w:type="character" w:customStyle="1" w:styleId="WW8Num6z0">
    <w:name w:val="WW8Num6z0"/>
    <w:rsid w:val="00763C03"/>
    <w:rPr>
      <w:rFonts w:ascii="OfficinaSansITCPro Book" w:hAnsi="OfficinaSansITCPro Book" w:cs="Arial" w:hint="default"/>
      <w:szCs w:val="22"/>
    </w:rPr>
  </w:style>
  <w:style w:type="character" w:customStyle="1" w:styleId="WW8Num7z0">
    <w:name w:val="WW8Num7z0"/>
    <w:rsid w:val="00763C03"/>
    <w:rPr>
      <w:rFonts w:ascii="OfficinaSansITCPro Book" w:hAnsi="OfficinaSansITCPro Book" w:cs="Arial" w:hint="default"/>
      <w:szCs w:val="22"/>
    </w:rPr>
  </w:style>
  <w:style w:type="character" w:customStyle="1" w:styleId="WW8Num8z0">
    <w:name w:val="WW8Num8z0"/>
    <w:rsid w:val="00763C03"/>
    <w:rPr>
      <w:rFonts w:cs="Arial" w:hint="default"/>
      <w:caps w:val="0"/>
      <w:smallCaps w:val="0"/>
      <w:szCs w:val="20"/>
      <w:highlight w:val="yellow"/>
      <w:lang w:eastAsia="ar-SA"/>
    </w:rPr>
  </w:style>
  <w:style w:type="character" w:customStyle="1" w:styleId="WW8Num9z0">
    <w:name w:val="WW8Num9z0"/>
    <w:rsid w:val="00763C03"/>
    <w:rPr>
      <w:rFonts w:cs="Times New Roman" w:hint="default"/>
    </w:rPr>
  </w:style>
  <w:style w:type="character" w:customStyle="1" w:styleId="WW8Num10z0">
    <w:name w:val="WW8Num10z0"/>
    <w:rsid w:val="00763C03"/>
    <w:rPr>
      <w:rFonts w:hint="default"/>
    </w:rPr>
  </w:style>
  <w:style w:type="character" w:customStyle="1" w:styleId="WW8Num10z1">
    <w:name w:val="WW8Num10z1"/>
    <w:rsid w:val="00763C03"/>
    <w:rPr>
      <w:rFonts w:ascii="Arial" w:hAnsi="Arial" w:cs="Arial" w:hint="default"/>
      <w:szCs w:val="20"/>
    </w:rPr>
  </w:style>
  <w:style w:type="character" w:customStyle="1" w:styleId="WW8Num10z2">
    <w:name w:val="WW8Num10z2"/>
    <w:rsid w:val="00763C03"/>
  </w:style>
  <w:style w:type="character" w:customStyle="1" w:styleId="WW8Num10z3">
    <w:name w:val="WW8Num10z3"/>
    <w:rsid w:val="00763C03"/>
  </w:style>
  <w:style w:type="character" w:customStyle="1" w:styleId="WW8Num10z4">
    <w:name w:val="WW8Num10z4"/>
    <w:rsid w:val="00763C03"/>
  </w:style>
  <w:style w:type="character" w:customStyle="1" w:styleId="WW8Num10z5">
    <w:name w:val="WW8Num10z5"/>
    <w:rsid w:val="00763C03"/>
  </w:style>
  <w:style w:type="character" w:customStyle="1" w:styleId="WW8Num10z6">
    <w:name w:val="WW8Num10z6"/>
    <w:rsid w:val="00763C03"/>
  </w:style>
  <w:style w:type="character" w:customStyle="1" w:styleId="WW8Num10z7">
    <w:name w:val="WW8Num10z7"/>
    <w:rsid w:val="00763C03"/>
  </w:style>
  <w:style w:type="character" w:customStyle="1" w:styleId="WW8Num10z8">
    <w:name w:val="WW8Num10z8"/>
    <w:rsid w:val="00763C03"/>
  </w:style>
  <w:style w:type="character" w:customStyle="1" w:styleId="WW8Num11z0">
    <w:name w:val="WW8Num11z0"/>
    <w:rsid w:val="00763C03"/>
    <w:rPr>
      <w:rFonts w:hint="default"/>
      <w:i w:val="0"/>
    </w:rPr>
  </w:style>
  <w:style w:type="character" w:customStyle="1" w:styleId="WW8Num12z0">
    <w:name w:val="WW8Num12z0"/>
    <w:rsid w:val="00763C03"/>
    <w:rPr>
      <w:rFonts w:hint="default"/>
    </w:rPr>
  </w:style>
  <w:style w:type="character" w:customStyle="1" w:styleId="WW8Num13z0">
    <w:name w:val="WW8Num13z0"/>
    <w:rsid w:val="00763C03"/>
    <w:rPr>
      <w:rFonts w:hint="default"/>
    </w:rPr>
  </w:style>
  <w:style w:type="character" w:customStyle="1" w:styleId="WW8Num14z0">
    <w:name w:val="WW8Num14z0"/>
    <w:rsid w:val="00763C03"/>
    <w:rPr>
      <w:rFonts w:hint="default"/>
    </w:rPr>
  </w:style>
  <w:style w:type="character" w:customStyle="1" w:styleId="WW8Num15z0">
    <w:name w:val="WW8Num15z0"/>
    <w:rsid w:val="00763C03"/>
    <w:rPr>
      <w:rFonts w:ascii="Arial" w:hAnsi="Arial" w:cs="Arial" w:hint="default"/>
    </w:rPr>
  </w:style>
  <w:style w:type="character" w:customStyle="1" w:styleId="WW8Num15z5">
    <w:name w:val="WW8Num15z5"/>
    <w:rsid w:val="00763C03"/>
    <w:rPr>
      <w:rFonts w:hint="default"/>
    </w:rPr>
  </w:style>
  <w:style w:type="character" w:customStyle="1" w:styleId="WW8Num16z0">
    <w:name w:val="WW8Num16z0"/>
    <w:rsid w:val="00763C03"/>
    <w:rPr>
      <w:rFonts w:hint="default"/>
      <w:strike w:val="0"/>
      <w:dstrike w:val="0"/>
    </w:rPr>
  </w:style>
  <w:style w:type="character" w:customStyle="1" w:styleId="WW8Num16z1">
    <w:name w:val="WW8Num16z1"/>
    <w:rsid w:val="00763C03"/>
    <w:rPr>
      <w:rFonts w:hint="default"/>
    </w:rPr>
  </w:style>
  <w:style w:type="character" w:customStyle="1" w:styleId="WW8Num17z0">
    <w:name w:val="WW8Num17z0"/>
    <w:rsid w:val="00763C03"/>
    <w:rPr>
      <w:rFonts w:ascii="OfficinaSansITCPro Book" w:hAnsi="OfficinaSansITCPro Book" w:cs="Arial" w:hint="default"/>
      <w:szCs w:val="22"/>
    </w:rPr>
  </w:style>
  <w:style w:type="character" w:customStyle="1" w:styleId="WW8Num17z1">
    <w:name w:val="WW8Num17z1"/>
    <w:rsid w:val="00763C03"/>
  </w:style>
  <w:style w:type="character" w:customStyle="1" w:styleId="WW8Num17z2">
    <w:name w:val="WW8Num17z2"/>
    <w:rsid w:val="00763C03"/>
  </w:style>
  <w:style w:type="character" w:customStyle="1" w:styleId="WW8Num17z3">
    <w:name w:val="WW8Num17z3"/>
    <w:rsid w:val="00763C03"/>
  </w:style>
  <w:style w:type="character" w:customStyle="1" w:styleId="WW8Num17z4">
    <w:name w:val="WW8Num17z4"/>
    <w:rsid w:val="00763C03"/>
  </w:style>
  <w:style w:type="character" w:customStyle="1" w:styleId="WW8Num17z5">
    <w:name w:val="WW8Num17z5"/>
    <w:rsid w:val="00763C03"/>
  </w:style>
  <w:style w:type="character" w:customStyle="1" w:styleId="WW8Num17z6">
    <w:name w:val="WW8Num17z6"/>
    <w:rsid w:val="00763C03"/>
  </w:style>
  <w:style w:type="character" w:customStyle="1" w:styleId="WW8Num17z7">
    <w:name w:val="WW8Num17z7"/>
    <w:rsid w:val="00763C03"/>
  </w:style>
  <w:style w:type="character" w:customStyle="1" w:styleId="WW8Num17z8">
    <w:name w:val="WW8Num17z8"/>
    <w:rsid w:val="00763C03"/>
  </w:style>
  <w:style w:type="character" w:customStyle="1" w:styleId="WW8Num18z0">
    <w:name w:val="WW8Num18z0"/>
    <w:rsid w:val="00763C03"/>
    <w:rPr>
      <w:rFonts w:ascii="OfficinaSansITCPro Book" w:hAnsi="OfficinaSansITCPro Book" w:cs="Arial" w:hint="default"/>
      <w:szCs w:val="22"/>
    </w:rPr>
  </w:style>
  <w:style w:type="character" w:customStyle="1" w:styleId="WW8Num18z1">
    <w:name w:val="WW8Num18z1"/>
    <w:rsid w:val="00763C03"/>
  </w:style>
  <w:style w:type="character" w:customStyle="1" w:styleId="WW8Num18z2">
    <w:name w:val="WW8Num18z2"/>
    <w:rsid w:val="00763C03"/>
  </w:style>
  <w:style w:type="character" w:customStyle="1" w:styleId="WW8Num18z3">
    <w:name w:val="WW8Num18z3"/>
    <w:rsid w:val="00763C03"/>
  </w:style>
  <w:style w:type="character" w:customStyle="1" w:styleId="WW8Num18z4">
    <w:name w:val="WW8Num18z4"/>
    <w:rsid w:val="00763C03"/>
  </w:style>
  <w:style w:type="character" w:customStyle="1" w:styleId="WW8Num18z5">
    <w:name w:val="WW8Num18z5"/>
    <w:rsid w:val="00763C03"/>
  </w:style>
  <w:style w:type="character" w:customStyle="1" w:styleId="WW8Num18z6">
    <w:name w:val="WW8Num18z6"/>
    <w:rsid w:val="00763C03"/>
  </w:style>
  <w:style w:type="character" w:customStyle="1" w:styleId="WW8Num18z7">
    <w:name w:val="WW8Num18z7"/>
    <w:rsid w:val="00763C03"/>
  </w:style>
  <w:style w:type="character" w:customStyle="1" w:styleId="WW8Num18z8">
    <w:name w:val="WW8Num18z8"/>
    <w:rsid w:val="00763C03"/>
  </w:style>
  <w:style w:type="character" w:customStyle="1" w:styleId="WW8Num19z0">
    <w:name w:val="WW8Num19z0"/>
    <w:rsid w:val="00763C03"/>
    <w:rPr>
      <w:i w:val="0"/>
      <w:szCs w:val="20"/>
    </w:rPr>
  </w:style>
  <w:style w:type="character" w:customStyle="1" w:styleId="WW8Num19z1">
    <w:name w:val="WW8Num19z1"/>
    <w:rsid w:val="00763C03"/>
  </w:style>
  <w:style w:type="character" w:customStyle="1" w:styleId="WW8Num19z2">
    <w:name w:val="WW8Num19z2"/>
    <w:rsid w:val="00763C03"/>
  </w:style>
  <w:style w:type="character" w:customStyle="1" w:styleId="WW8Num19z3">
    <w:name w:val="WW8Num19z3"/>
    <w:rsid w:val="00763C03"/>
  </w:style>
  <w:style w:type="character" w:customStyle="1" w:styleId="WW8Num19z4">
    <w:name w:val="WW8Num19z4"/>
    <w:rsid w:val="00763C03"/>
  </w:style>
  <w:style w:type="character" w:customStyle="1" w:styleId="WW8Num19z5">
    <w:name w:val="WW8Num19z5"/>
    <w:rsid w:val="00763C03"/>
  </w:style>
  <w:style w:type="character" w:customStyle="1" w:styleId="WW8Num19z6">
    <w:name w:val="WW8Num19z6"/>
    <w:rsid w:val="00763C03"/>
  </w:style>
  <w:style w:type="character" w:customStyle="1" w:styleId="WW8Num19z7">
    <w:name w:val="WW8Num19z7"/>
    <w:rsid w:val="00763C03"/>
  </w:style>
  <w:style w:type="character" w:customStyle="1" w:styleId="WW8Num19z8">
    <w:name w:val="WW8Num19z8"/>
    <w:rsid w:val="00763C03"/>
  </w:style>
  <w:style w:type="character" w:customStyle="1" w:styleId="WW8Num20z0">
    <w:name w:val="WW8Num20z0"/>
    <w:rsid w:val="00763C03"/>
    <w:rPr>
      <w:rFonts w:ascii="OfficinaSansITCPro Book" w:hAnsi="OfficinaSansITCPro Book" w:cs="Arial" w:hint="default"/>
      <w:szCs w:val="22"/>
    </w:rPr>
  </w:style>
  <w:style w:type="character" w:customStyle="1" w:styleId="WW8Num20z1">
    <w:name w:val="WW8Num20z1"/>
    <w:rsid w:val="00763C03"/>
  </w:style>
  <w:style w:type="character" w:customStyle="1" w:styleId="WW8Num20z2">
    <w:name w:val="WW8Num20z2"/>
    <w:rsid w:val="00763C03"/>
  </w:style>
  <w:style w:type="character" w:customStyle="1" w:styleId="WW8Num20z3">
    <w:name w:val="WW8Num20z3"/>
    <w:rsid w:val="00763C03"/>
  </w:style>
  <w:style w:type="character" w:customStyle="1" w:styleId="WW8Num20z4">
    <w:name w:val="WW8Num20z4"/>
    <w:rsid w:val="00763C03"/>
  </w:style>
  <w:style w:type="character" w:customStyle="1" w:styleId="WW8Num20z5">
    <w:name w:val="WW8Num20z5"/>
    <w:rsid w:val="00763C03"/>
  </w:style>
  <w:style w:type="character" w:customStyle="1" w:styleId="WW8Num20z6">
    <w:name w:val="WW8Num20z6"/>
    <w:rsid w:val="00763C03"/>
  </w:style>
  <w:style w:type="character" w:customStyle="1" w:styleId="WW8Num20z7">
    <w:name w:val="WW8Num20z7"/>
    <w:rsid w:val="00763C03"/>
  </w:style>
  <w:style w:type="character" w:customStyle="1" w:styleId="WW8Num20z8">
    <w:name w:val="WW8Num20z8"/>
    <w:rsid w:val="00763C03"/>
  </w:style>
  <w:style w:type="character" w:customStyle="1" w:styleId="WW8Num21z0">
    <w:name w:val="WW8Num21z0"/>
    <w:rsid w:val="00763C03"/>
    <w:rPr>
      <w:rFonts w:ascii="Arial" w:eastAsia="Calibri" w:hAnsi="Arial" w:cs="Arial" w:hint="default"/>
      <w:szCs w:val="20"/>
    </w:rPr>
  </w:style>
  <w:style w:type="character" w:customStyle="1" w:styleId="WW8Num21z1">
    <w:name w:val="WW8Num21z1"/>
    <w:rsid w:val="00763C03"/>
    <w:rPr>
      <w:rFonts w:ascii="Courier New" w:hAnsi="Courier New" w:cs="Courier New" w:hint="default"/>
    </w:rPr>
  </w:style>
  <w:style w:type="character" w:customStyle="1" w:styleId="WW8Num21z2">
    <w:name w:val="WW8Num21z2"/>
    <w:rsid w:val="00763C03"/>
    <w:rPr>
      <w:rFonts w:ascii="Wingdings" w:hAnsi="Wingdings" w:cs="Wingdings" w:hint="default"/>
    </w:rPr>
  </w:style>
  <w:style w:type="character" w:customStyle="1" w:styleId="WW8Num21z3">
    <w:name w:val="WW8Num21z3"/>
    <w:rsid w:val="00763C03"/>
    <w:rPr>
      <w:rFonts w:ascii="Symbol" w:hAnsi="Symbol" w:cs="Symbol" w:hint="default"/>
    </w:rPr>
  </w:style>
  <w:style w:type="character" w:customStyle="1" w:styleId="WW8Num22z0">
    <w:name w:val="WW8Num22z0"/>
    <w:rsid w:val="00763C03"/>
    <w:rPr>
      <w:rFonts w:hint="default"/>
    </w:rPr>
  </w:style>
  <w:style w:type="character" w:customStyle="1" w:styleId="WW8Num22z1">
    <w:name w:val="WW8Num22z1"/>
    <w:rsid w:val="00763C03"/>
  </w:style>
  <w:style w:type="character" w:customStyle="1" w:styleId="WW8Num22z2">
    <w:name w:val="WW8Num22z2"/>
    <w:rsid w:val="00763C03"/>
  </w:style>
  <w:style w:type="character" w:customStyle="1" w:styleId="WW8Num22z3">
    <w:name w:val="WW8Num22z3"/>
    <w:rsid w:val="00763C03"/>
  </w:style>
  <w:style w:type="character" w:customStyle="1" w:styleId="WW8Num22z4">
    <w:name w:val="WW8Num22z4"/>
    <w:rsid w:val="00763C03"/>
  </w:style>
  <w:style w:type="character" w:customStyle="1" w:styleId="WW8Num22z5">
    <w:name w:val="WW8Num22z5"/>
    <w:rsid w:val="00763C03"/>
  </w:style>
  <w:style w:type="character" w:customStyle="1" w:styleId="WW8Num22z6">
    <w:name w:val="WW8Num22z6"/>
    <w:rsid w:val="00763C03"/>
  </w:style>
  <w:style w:type="character" w:customStyle="1" w:styleId="WW8Num22z7">
    <w:name w:val="WW8Num22z7"/>
    <w:rsid w:val="00763C03"/>
  </w:style>
  <w:style w:type="character" w:customStyle="1" w:styleId="WW8Num22z8">
    <w:name w:val="WW8Num22z8"/>
    <w:rsid w:val="00763C03"/>
  </w:style>
  <w:style w:type="character" w:customStyle="1" w:styleId="WW8Num23z0">
    <w:name w:val="WW8Num23z0"/>
    <w:rsid w:val="00763C03"/>
    <w:rPr>
      <w:rFonts w:ascii="Arial" w:eastAsia="Calibri" w:hAnsi="Arial" w:cs="Arial" w:hint="default"/>
    </w:rPr>
  </w:style>
  <w:style w:type="character" w:customStyle="1" w:styleId="WW8Num23z1">
    <w:name w:val="WW8Num23z1"/>
    <w:rsid w:val="00763C03"/>
    <w:rPr>
      <w:rFonts w:ascii="Courier New" w:hAnsi="Courier New" w:cs="Courier New" w:hint="default"/>
    </w:rPr>
  </w:style>
  <w:style w:type="character" w:customStyle="1" w:styleId="WW8Num23z2">
    <w:name w:val="WW8Num23z2"/>
    <w:rsid w:val="00763C03"/>
    <w:rPr>
      <w:rFonts w:ascii="Wingdings" w:hAnsi="Wingdings" w:cs="Wingdings" w:hint="default"/>
    </w:rPr>
  </w:style>
  <w:style w:type="character" w:customStyle="1" w:styleId="WW8Num23z3">
    <w:name w:val="WW8Num23z3"/>
    <w:rsid w:val="00763C03"/>
    <w:rPr>
      <w:rFonts w:ascii="Symbol" w:hAnsi="Symbol" w:cs="Symbol" w:hint="default"/>
    </w:rPr>
  </w:style>
  <w:style w:type="character" w:customStyle="1" w:styleId="WW8Num24z0">
    <w:name w:val="WW8Num24z0"/>
    <w:rsid w:val="00763C03"/>
    <w:rPr>
      <w:rFonts w:hint="default"/>
    </w:rPr>
  </w:style>
  <w:style w:type="character" w:customStyle="1" w:styleId="WW8Num24z1">
    <w:name w:val="WW8Num24z1"/>
    <w:rsid w:val="00763C03"/>
  </w:style>
  <w:style w:type="character" w:customStyle="1" w:styleId="WW8Num24z2">
    <w:name w:val="WW8Num24z2"/>
    <w:rsid w:val="00763C03"/>
  </w:style>
  <w:style w:type="character" w:customStyle="1" w:styleId="WW8Num24z3">
    <w:name w:val="WW8Num24z3"/>
    <w:rsid w:val="00763C03"/>
  </w:style>
  <w:style w:type="character" w:customStyle="1" w:styleId="WW8Num24z4">
    <w:name w:val="WW8Num24z4"/>
    <w:rsid w:val="00763C03"/>
  </w:style>
  <w:style w:type="character" w:customStyle="1" w:styleId="WW8Num24z5">
    <w:name w:val="WW8Num24z5"/>
    <w:rsid w:val="00763C03"/>
  </w:style>
  <w:style w:type="character" w:customStyle="1" w:styleId="WW8Num24z6">
    <w:name w:val="WW8Num24z6"/>
    <w:rsid w:val="00763C03"/>
  </w:style>
  <w:style w:type="character" w:customStyle="1" w:styleId="WW8Num24z7">
    <w:name w:val="WW8Num24z7"/>
    <w:rsid w:val="00763C03"/>
  </w:style>
  <w:style w:type="character" w:customStyle="1" w:styleId="WW8Num24z8">
    <w:name w:val="WW8Num24z8"/>
    <w:rsid w:val="00763C03"/>
  </w:style>
  <w:style w:type="character" w:customStyle="1" w:styleId="Privzetapisavaodstavka2">
    <w:name w:val="Privzeta pisava odstavka2"/>
    <w:rsid w:val="00763C03"/>
  </w:style>
  <w:style w:type="character" w:customStyle="1" w:styleId="WW8Num2z1">
    <w:name w:val="WW8Num2z1"/>
    <w:rsid w:val="00763C03"/>
    <w:rPr>
      <w:rFonts w:ascii="OfficinaSansITCPro Book" w:hAnsi="OfficinaSansITCPro Book" w:cs="OfficinaSansITCPro Book" w:hint="default"/>
      <w:szCs w:val="22"/>
    </w:rPr>
  </w:style>
  <w:style w:type="character" w:customStyle="1" w:styleId="WW8Num2z3">
    <w:name w:val="WW8Num2z3"/>
    <w:rsid w:val="00763C03"/>
    <w:rPr>
      <w:rFonts w:ascii="Symbol" w:hAnsi="Symbol" w:cs="Symbol" w:hint="default"/>
    </w:rPr>
  </w:style>
  <w:style w:type="character" w:customStyle="1" w:styleId="WW8Num3z2">
    <w:name w:val="WW8Num3z2"/>
    <w:rsid w:val="00763C03"/>
  </w:style>
  <w:style w:type="character" w:customStyle="1" w:styleId="WW8Num3z4">
    <w:name w:val="WW8Num3z4"/>
    <w:rsid w:val="00763C03"/>
  </w:style>
  <w:style w:type="character" w:customStyle="1" w:styleId="WW8Num3z5">
    <w:name w:val="WW8Num3z5"/>
    <w:rsid w:val="00763C03"/>
  </w:style>
  <w:style w:type="character" w:customStyle="1" w:styleId="WW8Num3z6">
    <w:name w:val="WW8Num3z6"/>
    <w:rsid w:val="00763C03"/>
  </w:style>
  <w:style w:type="character" w:customStyle="1" w:styleId="WW8Num3z7">
    <w:name w:val="WW8Num3z7"/>
    <w:rsid w:val="00763C03"/>
  </w:style>
  <w:style w:type="character" w:customStyle="1" w:styleId="WW8Num3z8">
    <w:name w:val="WW8Num3z8"/>
    <w:rsid w:val="00763C03"/>
  </w:style>
  <w:style w:type="character" w:customStyle="1" w:styleId="WW8Num12z1">
    <w:name w:val="WW8Num12z1"/>
    <w:rsid w:val="00763C03"/>
  </w:style>
  <w:style w:type="character" w:customStyle="1" w:styleId="WW8Num12z2">
    <w:name w:val="WW8Num12z2"/>
    <w:rsid w:val="00763C03"/>
  </w:style>
  <w:style w:type="character" w:customStyle="1" w:styleId="WW8Num12z3">
    <w:name w:val="WW8Num12z3"/>
    <w:rsid w:val="00763C03"/>
  </w:style>
  <w:style w:type="character" w:customStyle="1" w:styleId="WW8Num12z4">
    <w:name w:val="WW8Num12z4"/>
    <w:rsid w:val="00763C03"/>
  </w:style>
  <w:style w:type="character" w:customStyle="1" w:styleId="WW8Num12z5">
    <w:name w:val="WW8Num12z5"/>
    <w:rsid w:val="00763C03"/>
  </w:style>
  <w:style w:type="character" w:customStyle="1" w:styleId="WW8Num12z6">
    <w:name w:val="WW8Num12z6"/>
    <w:rsid w:val="00763C03"/>
  </w:style>
  <w:style w:type="character" w:customStyle="1" w:styleId="WW8Num12z7">
    <w:name w:val="WW8Num12z7"/>
    <w:rsid w:val="00763C03"/>
  </w:style>
  <w:style w:type="character" w:customStyle="1" w:styleId="WW8Num12z8">
    <w:name w:val="WW8Num12z8"/>
    <w:rsid w:val="00763C03"/>
  </w:style>
  <w:style w:type="character" w:customStyle="1" w:styleId="WW8Num13z1">
    <w:name w:val="WW8Num13z1"/>
    <w:rsid w:val="00763C03"/>
    <w:rPr>
      <w:rFonts w:cs="Times New Roman"/>
    </w:rPr>
  </w:style>
  <w:style w:type="character" w:customStyle="1" w:styleId="WW8Num14z1">
    <w:name w:val="WW8Num14z1"/>
    <w:rsid w:val="00763C03"/>
    <w:rPr>
      <w:rFonts w:ascii="Arial" w:eastAsia="Times New Roman" w:hAnsi="Arial" w:cs="Arial" w:hint="default"/>
      <w:szCs w:val="20"/>
    </w:rPr>
  </w:style>
  <w:style w:type="character" w:customStyle="1" w:styleId="WW8Num14z2">
    <w:name w:val="WW8Num14z2"/>
    <w:rsid w:val="00763C03"/>
  </w:style>
  <w:style w:type="character" w:customStyle="1" w:styleId="WW8Num14z3">
    <w:name w:val="WW8Num14z3"/>
    <w:rsid w:val="00763C03"/>
  </w:style>
  <w:style w:type="character" w:customStyle="1" w:styleId="WW8Num14z4">
    <w:name w:val="WW8Num14z4"/>
    <w:rsid w:val="00763C03"/>
  </w:style>
  <w:style w:type="character" w:customStyle="1" w:styleId="WW8Num14z5">
    <w:name w:val="WW8Num14z5"/>
    <w:rsid w:val="00763C03"/>
  </w:style>
  <w:style w:type="character" w:customStyle="1" w:styleId="WW8Num14z6">
    <w:name w:val="WW8Num14z6"/>
    <w:rsid w:val="00763C03"/>
  </w:style>
  <w:style w:type="character" w:customStyle="1" w:styleId="WW8Num14z7">
    <w:name w:val="WW8Num14z7"/>
    <w:rsid w:val="00763C03"/>
  </w:style>
  <w:style w:type="character" w:customStyle="1" w:styleId="WW8Num14z8">
    <w:name w:val="WW8Num14z8"/>
    <w:rsid w:val="00763C03"/>
  </w:style>
  <w:style w:type="character" w:customStyle="1" w:styleId="WW8Num15z1">
    <w:name w:val="WW8Num15z1"/>
    <w:rsid w:val="00763C03"/>
  </w:style>
  <w:style w:type="character" w:customStyle="1" w:styleId="WW8Num15z2">
    <w:name w:val="WW8Num15z2"/>
    <w:rsid w:val="00763C03"/>
  </w:style>
  <w:style w:type="character" w:customStyle="1" w:styleId="WW8Num15z3">
    <w:name w:val="WW8Num15z3"/>
    <w:rsid w:val="00763C03"/>
  </w:style>
  <w:style w:type="character" w:customStyle="1" w:styleId="WW8Num15z4">
    <w:name w:val="WW8Num15z4"/>
    <w:rsid w:val="00763C03"/>
  </w:style>
  <w:style w:type="character" w:customStyle="1" w:styleId="WW8Num15z6">
    <w:name w:val="WW8Num15z6"/>
    <w:rsid w:val="00763C03"/>
  </w:style>
  <w:style w:type="character" w:customStyle="1" w:styleId="WW8Num15z7">
    <w:name w:val="WW8Num15z7"/>
    <w:rsid w:val="00763C03"/>
  </w:style>
  <w:style w:type="character" w:customStyle="1" w:styleId="WW8Num15z8">
    <w:name w:val="WW8Num15z8"/>
    <w:rsid w:val="00763C03"/>
  </w:style>
  <w:style w:type="character" w:customStyle="1" w:styleId="WW8Num16z2">
    <w:name w:val="WW8Num16z2"/>
    <w:rsid w:val="00763C03"/>
    <w:rPr>
      <w:rFonts w:ascii="Wingdings" w:hAnsi="Wingdings" w:cs="Wingdings" w:hint="default"/>
    </w:rPr>
  </w:style>
  <w:style w:type="character" w:customStyle="1" w:styleId="WW8Num16z3">
    <w:name w:val="WW8Num16z3"/>
    <w:rsid w:val="00763C03"/>
    <w:rPr>
      <w:rFonts w:ascii="Symbol" w:hAnsi="Symbol" w:cs="Symbol" w:hint="default"/>
    </w:rPr>
  </w:style>
  <w:style w:type="character" w:customStyle="1" w:styleId="WW8Num21z4">
    <w:name w:val="WW8Num21z4"/>
    <w:rsid w:val="00763C03"/>
  </w:style>
  <w:style w:type="character" w:customStyle="1" w:styleId="WW8Num21z5">
    <w:name w:val="WW8Num21z5"/>
    <w:rsid w:val="00763C03"/>
  </w:style>
  <w:style w:type="character" w:customStyle="1" w:styleId="WW8Num21z6">
    <w:name w:val="WW8Num21z6"/>
    <w:rsid w:val="00763C03"/>
  </w:style>
  <w:style w:type="character" w:customStyle="1" w:styleId="WW8Num21z7">
    <w:name w:val="WW8Num21z7"/>
    <w:rsid w:val="00763C03"/>
  </w:style>
  <w:style w:type="character" w:customStyle="1" w:styleId="WW8Num21z8">
    <w:name w:val="WW8Num21z8"/>
    <w:rsid w:val="00763C03"/>
  </w:style>
  <w:style w:type="character" w:customStyle="1" w:styleId="WW8Num25z0">
    <w:name w:val="WW8Num25z0"/>
    <w:rsid w:val="00763C03"/>
    <w:rPr>
      <w:rFonts w:ascii="Arial" w:eastAsia="Times New Roman" w:hAnsi="Arial" w:cs="Arial" w:hint="default"/>
    </w:rPr>
  </w:style>
  <w:style w:type="character" w:customStyle="1" w:styleId="WW8Num25z1">
    <w:name w:val="WW8Num25z1"/>
    <w:rsid w:val="00763C03"/>
    <w:rPr>
      <w:rFonts w:ascii="Courier New" w:hAnsi="Courier New" w:cs="Courier New" w:hint="default"/>
    </w:rPr>
  </w:style>
  <w:style w:type="character" w:customStyle="1" w:styleId="WW8Num25z2">
    <w:name w:val="WW8Num25z2"/>
    <w:rsid w:val="00763C03"/>
    <w:rPr>
      <w:rFonts w:ascii="Wingdings" w:hAnsi="Wingdings" w:cs="Wingdings" w:hint="default"/>
    </w:rPr>
  </w:style>
  <w:style w:type="character" w:customStyle="1" w:styleId="WW8Num25z3">
    <w:name w:val="WW8Num25z3"/>
    <w:rsid w:val="00763C03"/>
    <w:rPr>
      <w:rFonts w:ascii="Symbol" w:hAnsi="Symbol" w:cs="Symbol" w:hint="default"/>
    </w:rPr>
  </w:style>
  <w:style w:type="character" w:customStyle="1" w:styleId="WW8Num26z0">
    <w:name w:val="WW8Num26z0"/>
    <w:rsid w:val="00763C03"/>
    <w:rPr>
      <w:rFonts w:hint="default"/>
    </w:rPr>
  </w:style>
  <w:style w:type="character" w:customStyle="1" w:styleId="WW8Num26z1">
    <w:name w:val="WW8Num26z1"/>
    <w:rsid w:val="00763C03"/>
  </w:style>
  <w:style w:type="character" w:customStyle="1" w:styleId="WW8Num26z2">
    <w:name w:val="WW8Num26z2"/>
    <w:rsid w:val="00763C03"/>
  </w:style>
  <w:style w:type="character" w:customStyle="1" w:styleId="WW8Num26z3">
    <w:name w:val="WW8Num26z3"/>
    <w:rsid w:val="00763C03"/>
  </w:style>
  <w:style w:type="character" w:customStyle="1" w:styleId="WW8Num26z4">
    <w:name w:val="WW8Num26z4"/>
    <w:rsid w:val="00763C03"/>
  </w:style>
  <w:style w:type="character" w:customStyle="1" w:styleId="WW8Num26z5">
    <w:name w:val="WW8Num26z5"/>
    <w:rsid w:val="00763C03"/>
  </w:style>
  <w:style w:type="character" w:customStyle="1" w:styleId="WW8Num26z6">
    <w:name w:val="WW8Num26z6"/>
    <w:rsid w:val="00763C03"/>
  </w:style>
  <w:style w:type="character" w:customStyle="1" w:styleId="WW8Num26z7">
    <w:name w:val="WW8Num26z7"/>
    <w:rsid w:val="00763C03"/>
  </w:style>
  <w:style w:type="character" w:customStyle="1" w:styleId="WW8Num26z8">
    <w:name w:val="WW8Num26z8"/>
    <w:rsid w:val="00763C03"/>
  </w:style>
  <w:style w:type="character" w:customStyle="1" w:styleId="WW8Num27z0">
    <w:name w:val="WW8Num27z0"/>
    <w:rsid w:val="00763C03"/>
    <w:rPr>
      <w:rFonts w:ascii="Arial" w:hAnsi="Arial" w:cs="Arial" w:hint="default"/>
    </w:rPr>
  </w:style>
  <w:style w:type="character" w:customStyle="1" w:styleId="WW8Num27z5">
    <w:name w:val="WW8Num27z5"/>
    <w:rsid w:val="00763C03"/>
    <w:rPr>
      <w:rFonts w:hint="default"/>
    </w:rPr>
  </w:style>
  <w:style w:type="character" w:customStyle="1" w:styleId="WW8Num28z0">
    <w:name w:val="WW8Num28z0"/>
    <w:rsid w:val="00763C03"/>
    <w:rPr>
      <w:rFonts w:hint="default"/>
    </w:rPr>
  </w:style>
  <w:style w:type="character" w:customStyle="1" w:styleId="WW8NumSt2z0">
    <w:name w:val="WW8NumSt2z0"/>
    <w:rsid w:val="00763C03"/>
    <w:rPr>
      <w:rFonts w:hint="default"/>
    </w:rPr>
  </w:style>
  <w:style w:type="character" w:customStyle="1" w:styleId="WW8NumSt2z1">
    <w:name w:val="WW8NumSt2z1"/>
    <w:rsid w:val="00763C03"/>
    <w:rPr>
      <w:rFonts w:hint="default"/>
      <w:b/>
    </w:rPr>
  </w:style>
  <w:style w:type="character" w:customStyle="1" w:styleId="WW8NumSt2z2">
    <w:name w:val="WW8NumSt2z2"/>
    <w:rsid w:val="00763C03"/>
    <w:rPr>
      <w:rFonts w:hint="default"/>
      <w:sz w:val="20"/>
      <w:szCs w:val="20"/>
    </w:rPr>
  </w:style>
  <w:style w:type="character" w:customStyle="1" w:styleId="WW8NumSt8z0">
    <w:name w:val="WW8NumSt8z0"/>
    <w:rsid w:val="00763C03"/>
    <w:rPr>
      <w:rFonts w:hint="default"/>
      <w:strike w:val="0"/>
      <w:dstrike w:val="0"/>
    </w:rPr>
  </w:style>
  <w:style w:type="character" w:customStyle="1" w:styleId="WW8NumSt8z1">
    <w:name w:val="WW8NumSt8z1"/>
    <w:rsid w:val="00763C03"/>
    <w:rPr>
      <w:rFonts w:hint="default"/>
    </w:rPr>
  </w:style>
  <w:style w:type="character" w:customStyle="1" w:styleId="WW8NumSt15z0">
    <w:name w:val="WW8NumSt15z0"/>
    <w:rsid w:val="00763C03"/>
    <w:rPr>
      <w:rFonts w:hint="default"/>
    </w:rPr>
  </w:style>
  <w:style w:type="character" w:customStyle="1" w:styleId="WW8NumSt15z1">
    <w:name w:val="WW8NumSt15z1"/>
    <w:rsid w:val="00763C03"/>
    <w:rPr>
      <w:rFonts w:hint="default"/>
      <w:b/>
    </w:rPr>
  </w:style>
  <w:style w:type="character" w:customStyle="1" w:styleId="WW8NumSt15z2">
    <w:name w:val="WW8NumSt15z2"/>
    <w:rsid w:val="00763C03"/>
    <w:rPr>
      <w:rFonts w:hint="default"/>
      <w:sz w:val="20"/>
      <w:szCs w:val="20"/>
    </w:rPr>
  </w:style>
  <w:style w:type="character" w:customStyle="1" w:styleId="WW8NumSt16z0">
    <w:name w:val="WW8NumSt16z0"/>
    <w:rsid w:val="00763C03"/>
    <w:rPr>
      <w:rFonts w:hint="default"/>
    </w:rPr>
  </w:style>
  <w:style w:type="character" w:customStyle="1" w:styleId="WW8NumSt16z1">
    <w:name w:val="WW8NumSt16z1"/>
    <w:rsid w:val="00763C03"/>
    <w:rPr>
      <w:rFonts w:hint="default"/>
      <w:b/>
    </w:rPr>
  </w:style>
  <w:style w:type="character" w:customStyle="1" w:styleId="WW8NumSt16z2">
    <w:name w:val="WW8NumSt16z2"/>
    <w:rsid w:val="00763C03"/>
    <w:rPr>
      <w:rFonts w:hint="default"/>
      <w:sz w:val="20"/>
      <w:szCs w:val="20"/>
    </w:rPr>
  </w:style>
  <w:style w:type="character" w:customStyle="1" w:styleId="WW8NumSt17z0">
    <w:name w:val="WW8NumSt17z0"/>
    <w:rsid w:val="00763C03"/>
    <w:rPr>
      <w:rFonts w:hint="default"/>
    </w:rPr>
  </w:style>
  <w:style w:type="character" w:customStyle="1" w:styleId="WW8NumSt17z1">
    <w:name w:val="WW8NumSt17z1"/>
    <w:rsid w:val="00763C03"/>
    <w:rPr>
      <w:rFonts w:hint="default"/>
      <w:b/>
    </w:rPr>
  </w:style>
  <w:style w:type="character" w:customStyle="1" w:styleId="WW8NumSt17z2">
    <w:name w:val="WW8NumSt17z2"/>
    <w:rsid w:val="00763C03"/>
    <w:rPr>
      <w:rFonts w:hint="default"/>
      <w:sz w:val="20"/>
      <w:szCs w:val="20"/>
    </w:rPr>
  </w:style>
  <w:style w:type="character" w:customStyle="1" w:styleId="WW8NumSt18z0">
    <w:name w:val="WW8NumSt18z0"/>
    <w:rsid w:val="00763C03"/>
    <w:rPr>
      <w:rFonts w:hint="default"/>
    </w:rPr>
  </w:style>
  <w:style w:type="character" w:customStyle="1" w:styleId="WW8NumSt18z1">
    <w:name w:val="WW8NumSt18z1"/>
    <w:rsid w:val="00763C03"/>
    <w:rPr>
      <w:rFonts w:hint="default"/>
      <w:b/>
    </w:rPr>
  </w:style>
  <w:style w:type="character" w:customStyle="1" w:styleId="WW8NumSt18z2">
    <w:name w:val="WW8NumSt18z2"/>
    <w:rsid w:val="00763C03"/>
    <w:rPr>
      <w:rFonts w:hint="default"/>
      <w:sz w:val="20"/>
      <w:szCs w:val="20"/>
    </w:rPr>
  </w:style>
  <w:style w:type="character" w:customStyle="1" w:styleId="WW8NumSt20z0">
    <w:name w:val="WW8NumSt20z0"/>
    <w:rsid w:val="00763C03"/>
    <w:rPr>
      <w:rFonts w:hint="default"/>
    </w:rPr>
  </w:style>
  <w:style w:type="character" w:customStyle="1" w:styleId="WW8NumSt20z1">
    <w:name w:val="WW8NumSt20z1"/>
    <w:rsid w:val="00763C03"/>
    <w:rPr>
      <w:rFonts w:hint="default"/>
      <w:b/>
    </w:rPr>
  </w:style>
  <w:style w:type="character" w:customStyle="1" w:styleId="WW8NumSt20z2">
    <w:name w:val="WW8NumSt20z2"/>
    <w:rsid w:val="00763C03"/>
    <w:rPr>
      <w:rFonts w:hint="default"/>
      <w:sz w:val="20"/>
      <w:szCs w:val="20"/>
    </w:rPr>
  </w:style>
  <w:style w:type="character" w:customStyle="1" w:styleId="WW8NumSt21z0">
    <w:name w:val="WW8NumSt21z0"/>
    <w:rsid w:val="00763C03"/>
    <w:rPr>
      <w:rFonts w:hint="default"/>
    </w:rPr>
  </w:style>
  <w:style w:type="character" w:customStyle="1" w:styleId="WW8NumSt21z1">
    <w:name w:val="WW8NumSt21z1"/>
    <w:rsid w:val="00763C03"/>
    <w:rPr>
      <w:rFonts w:hint="default"/>
      <w:b/>
    </w:rPr>
  </w:style>
  <w:style w:type="character" w:customStyle="1" w:styleId="WW8NumSt21z2">
    <w:name w:val="WW8NumSt21z2"/>
    <w:rsid w:val="00763C03"/>
    <w:rPr>
      <w:rFonts w:hint="default"/>
      <w:sz w:val="20"/>
      <w:szCs w:val="20"/>
    </w:rPr>
  </w:style>
  <w:style w:type="character" w:customStyle="1" w:styleId="WW8NumSt22z0">
    <w:name w:val="WW8NumSt22z0"/>
    <w:rsid w:val="00763C03"/>
    <w:rPr>
      <w:rFonts w:hint="default"/>
      <w:strike w:val="0"/>
      <w:dstrike w:val="0"/>
    </w:rPr>
  </w:style>
  <w:style w:type="character" w:customStyle="1" w:styleId="WW8NumSt22z1">
    <w:name w:val="WW8NumSt22z1"/>
    <w:rsid w:val="00763C03"/>
    <w:rPr>
      <w:rFonts w:hint="default"/>
    </w:rPr>
  </w:style>
  <w:style w:type="character" w:customStyle="1" w:styleId="WW8NumSt23z0">
    <w:name w:val="WW8NumSt23z0"/>
    <w:rsid w:val="00763C03"/>
    <w:rPr>
      <w:rFonts w:hint="default"/>
      <w:strike w:val="0"/>
      <w:dstrike w:val="0"/>
    </w:rPr>
  </w:style>
  <w:style w:type="character" w:customStyle="1" w:styleId="WW8NumSt23z1">
    <w:name w:val="WW8NumSt23z1"/>
    <w:rsid w:val="00763C03"/>
    <w:rPr>
      <w:rFonts w:hint="default"/>
    </w:rPr>
  </w:style>
  <w:style w:type="character" w:customStyle="1" w:styleId="WW8NumSt24z0">
    <w:name w:val="WW8NumSt24z0"/>
    <w:rsid w:val="00763C03"/>
    <w:rPr>
      <w:rFonts w:hint="default"/>
    </w:rPr>
  </w:style>
  <w:style w:type="character" w:customStyle="1" w:styleId="WW8NumSt24z1">
    <w:name w:val="WW8NumSt24z1"/>
    <w:rsid w:val="00763C03"/>
    <w:rPr>
      <w:rFonts w:hint="default"/>
      <w:b/>
    </w:rPr>
  </w:style>
  <w:style w:type="character" w:customStyle="1" w:styleId="WW8NumSt24z2">
    <w:name w:val="WW8NumSt24z2"/>
    <w:rsid w:val="00763C03"/>
    <w:rPr>
      <w:rFonts w:hint="default"/>
      <w:sz w:val="20"/>
      <w:szCs w:val="20"/>
    </w:rPr>
  </w:style>
  <w:style w:type="character" w:customStyle="1" w:styleId="WW8NumSt25z0">
    <w:name w:val="WW8NumSt25z0"/>
    <w:rsid w:val="00763C03"/>
    <w:rPr>
      <w:rFonts w:hint="default"/>
    </w:rPr>
  </w:style>
  <w:style w:type="character" w:customStyle="1" w:styleId="WW8NumSt25z1">
    <w:name w:val="WW8NumSt25z1"/>
    <w:rsid w:val="00763C03"/>
    <w:rPr>
      <w:rFonts w:hint="default"/>
      <w:b/>
    </w:rPr>
  </w:style>
  <w:style w:type="character" w:customStyle="1" w:styleId="WW8NumSt25z2">
    <w:name w:val="WW8NumSt25z2"/>
    <w:rsid w:val="00763C03"/>
    <w:rPr>
      <w:rFonts w:hint="default"/>
      <w:sz w:val="20"/>
      <w:szCs w:val="20"/>
    </w:rPr>
  </w:style>
  <w:style w:type="character" w:customStyle="1" w:styleId="WW8NumSt26z0">
    <w:name w:val="WW8NumSt26z0"/>
    <w:rsid w:val="00763C03"/>
    <w:rPr>
      <w:rFonts w:hint="default"/>
    </w:rPr>
  </w:style>
  <w:style w:type="character" w:customStyle="1" w:styleId="WW8NumSt26z1">
    <w:name w:val="WW8NumSt26z1"/>
    <w:rsid w:val="00763C03"/>
    <w:rPr>
      <w:rFonts w:hint="default"/>
      <w:b/>
    </w:rPr>
  </w:style>
  <w:style w:type="character" w:customStyle="1" w:styleId="WW8NumSt26z2">
    <w:name w:val="WW8NumSt26z2"/>
    <w:rsid w:val="00763C03"/>
    <w:rPr>
      <w:rFonts w:hint="default"/>
      <w:sz w:val="20"/>
      <w:szCs w:val="20"/>
    </w:rPr>
  </w:style>
  <w:style w:type="character" w:customStyle="1" w:styleId="WW8NumSt27z0">
    <w:name w:val="WW8NumSt27z0"/>
    <w:rsid w:val="00763C03"/>
    <w:rPr>
      <w:rFonts w:hint="default"/>
    </w:rPr>
  </w:style>
  <w:style w:type="character" w:customStyle="1" w:styleId="WW8NumSt27z1">
    <w:name w:val="WW8NumSt27z1"/>
    <w:rsid w:val="00763C03"/>
    <w:rPr>
      <w:rFonts w:hint="default"/>
      <w:b/>
    </w:rPr>
  </w:style>
  <w:style w:type="character" w:customStyle="1" w:styleId="WW8NumSt27z2">
    <w:name w:val="WW8NumSt27z2"/>
    <w:rsid w:val="00763C03"/>
    <w:rPr>
      <w:rFonts w:hint="default"/>
      <w:sz w:val="20"/>
      <w:szCs w:val="20"/>
    </w:rPr>
  </w:style>
  <w:style w:type="character" w:customStyle="1" w:styleId="WW8NumSt28z0">
    <w:name w:val="WW8NumSt28z0"/>
    <w:rsid w:val="00763C03"/>
    <w:rPr>
      <w:rFonts w:hint="default"/>
    </w:rPr>
  </w:style>
  <w:style w:type="character" w:customStyle="1" w:styleId="WW8NumSt28z1">
    <w:name w:val="WW8NumSt28z1"/>
    <w:rsid w:val="00763C03"/>
    <w:rPr>
      <w:rFonts w:hint="default"/>
      <w:b/>
    </w:rPr>
  </w:style>
  <w:style w:type="character" w:customStyle="1" w:styleId="WW8NumSt28z2">
    <w:name w:val="WW8NumSt28z2"/>
    <w:rsid w:val="00763C03"/>
    <w:rPr>
      <w:rFonts w:hint="default"/>
      <w:sz w:val="20"/>
      <w:szCs w:val="20"/>
    </w:rPr>
  </w:style>
  <w:style w:type="character" w:customStyle="1" w:styleId="WW8NumSt29z0">
    <w:name w:val="WW8NumSt29z0"/>
    <w:rsid w:val="00763C03"/>
    <w:rPr>
      <w:rFonts w:hint="default"/>
    </w:rPr>
  </w:style>
  <w:style w:type="character" w:customStyle="1" w:styleId="WW8NumSt29z1">
    <w:name w:val="WW8NumSt29z1"/>
    <w:rsid w:val="00763C03"/>
    <w:rPr>
      <w:rFonts w:hint="default"/>
      <w:b/>
    </w:rPr>
  </w:style>
  <w:style w:type="character" w:customStyle="1" w:styleId="WW8NumSt29z2">
    <w:name w:val="WW8NumSt29z2"/>
    <w:rsid w:val="00763C03"/>
    <w:rPr>
      <w:rFonts w:hint="default"/>
      <w:sz w:val="20"/>
      <w:szCs w:val="20"/>
    </w:rPr>
  </w:style>
  <w:style w:type="character" w:customStyle="1" w:styleId="WW8NumSt30z0">
    <w:name w:val="WW8NumSt30z0"/>
    <w:rsid w:val="00763C03"/>
    <w:rPr>
      <w:rFonts w:hint="default"/>
    </w:rPr>
  </w:style>
  <w:style w:type="character" w:customStyle="1" w:styleId="WW8NumSt30z1">
    <w:name w:val="WW8NumSt30z1"/>
    <w:rsid w:val="00763C03"/>
    <w:rPr>
      <w:rFonts w:hint="default"/>
      <w:b/>
    </w:rPr>
  </w:style>
  <w:style w:type="character" w:customStyle="1" w:styleId="WW8NumSt30z2">
    <w:name w:val="WW8NumSt30z2"/>
    <w:rsid w:val="00763C03"/>
    <w:rPr>
      <w:rFonts w:hint="default"/>
      <w:sz w:val="20"/>
      <w:szCs w:val="20"/>
    </w:rPr>
  </w:style>
  <w:style w:type="character" w:customStyle="1" w:styleId="Privzetapisavaodstavka1">
    <w:name w:val="Privzeta pisava odstavka1"/>
    <w:rsid w:val="00763C03"/>
  </w:style>
  <w:style w:type="character" w:customStyle="1" w:styleId="GlavaZnak">
    <w:name w:val="Glava Znak"/>
    <w:rsid w:val="00763C03"/>
    <w:rPr>
      <w:rFonts w:ascii="Arial" w:hAnsi="Arial" w:cs="Arial"/>
      <w:sz w:val="20"/>
    </w:rPr>
  </w:style>
  <w:style w:type="character" w:customStyle="1" w:styleId="NogaZnak">
    <w:name w:val="Noga Znak"/>
    <w:rsid w:val="00763C03"/>
    <w:rPr>
      <w:rFonts w:ascii="Arial" w:hAnsi="Arial" w:cs="Arial"/>
      <w:sz w:val="20"/>
    </w:rPr>
  </w:style>
  <w:style w:type="character" w:customStyle="1" w:styleId="BesedilooblakaZnak">
    <w:name w:val="Besedilo oblačka Znak"/>
    <w:rsid w:val="00763C03"/>
    <w:rPr>
      <w:rFonts w:ascii="Tahoma" w:hAnsi="Tahoma" w:cs="Tahoma"/>
      <w:sz w:val="16"/>
      <w:szCs w:val="16"/>
    </w:rPr>
  </w:style>
  <w:style w:type="character" w:styleId="Besedilooznabemesta">
    <w:name w:val="Placeholder Text"/>
    <w:rsid w:val="00763C03"/>
    <w:rPr>
      <w:color w:val="808080"/>
    </w:rPr>
  </w:style>
  <w:style w:type="character" w:customStyle="1" w:styleId="NaslovZnak">
    <w:name w:val="Naslov Znak"/>
    <w:rsid w:val="00763C03"/>
    <w:rPr>
      <w:rFonts w:ascii="Arial" w:eastAsia="Times New Roman" w:hAnsi="Arial" w:cs="Times New Roman"/>
      <w:b/>
      <w:caps/>
      <w:spacing w:val="5"/>
      <w:kern w:val="2"/>
      <w:szCs w:val="52"/>
    </w:rPr>
  </w:style>
  <w:style w:type="character" w:customStyle="1" w:styleId="Sprotnaopomba-besediloZnak">
    <w:name w:val="Sprotna opomba - besedilo Znak"/>
    <w:uiPriority w:val="99"/>
    <w:qFormat/>
    <w:rsid w:val="00763C03"/>
    <w:rPr>
      <w:rFonts w:ascii="Arial" w:hAnsi="Arial" w:cs="Arial"/>
      <w:i/>
      <w:sz w:val="18"/>
      <w:szCs w:val="20"/>
    </w:rPr>
  </w:style>
  <w:style w:type="character" w:customStyle="1" w:styleId="FootnoteCharacters">
    <w:name w:val="Footnote Characters"/>
    <w:rsid w:val="00763C03"/>
    <w:rPr>
      <w:rFonts w:ascii="Arial" w:hAnsi="Arial" w:cs="Arial"/>
      <w:i/>
      <w:sz w:val="18"/>
      <w:vertAlign w:val="superscript"/>
    </w:rPr>
  </w:style>
  <w:style w:type="character" w:styleId="Hiperpovezava">
    <w:name w:val="Hyperlink"/>
    <w:uiPriority w:val="99"/>
    <w:rsid w:val="00763C03"/>
    <w:rPr>
      <w:color w:val="0000FF"/>
      <w:u w:val="single"/>
    </w:rPr>
  </w:style>
  <w:style w:type="character" w:customStyle="1" w:styleId="Pripombasklic1">
    <w:name w:val="Pripomba – sklic1"/>
    <w:rsid w:val="00763C03"/>
    <w:rPr>
      <w:sz w:val="16"/>
      <w:szCs w:val="16"/>
    </w:rPr>
  </w:style>
  <w:style w:type="character" w:customStyle="1" w:styleId="PripombabesediloZnak">
    <w:name w:val="Pripomba – besedilo Znak"/>
    <w:rsid w:val="00763C03"/>
    <w:rPr>
      <w:rFonts w:ascii="Arial" w:hAnsi="Arial" w:cs="Arial"/>
      <w:sz w:val="20"/>
      <w:szCs w:val="20"/>
    </w:rPr>
  </w:style>
  <w:style w:type="character" w:customStyle="1" w:styleId="ZadevapripombeZnak">
    <w:name w:val="Zadeva pripombe Znak"/>
    <w:rsid w:val="00763C03"/>
    <w:rPr>
      <w:rFonts w:ascii="Arial" w:hAnsi="Arial" w:cs="Arial"/>
      <w:b/>
      <w:bCs/>
      <w:sz w:val="20"/>
      <w:szCs w:val="20"/>
    </w:rPr>
  </w:style>
  <w:style w:type="character" w:customStyle="1" w:styleId="Konnaopomba-besediloZnak">
    <w:name w:val="Končna opomba - besedilo Znak"/>
    <w:rsid w:val="00763C03"/>
    <w:rPr>
      <w:rFonts w:ascii="Arial" w:hAnsi="Arial" w:cs="Arial"/>
      <w:sz w:val="20"/>
      <w:szCs w:val="20"/>
    </w:rPr>
  </w:style>
  <w:style w:type="character" w:customStyle="1" w:styleId="EndnoteCharacters">
    <w:name w:val="Endnote Characters"/>
    <w:rsid w:val="00763C03"/>
    <w:rPr>
      <w:vertAlign w:val="superscript"/>
    </w:rPr>
  </w:style>
  <w:style w:type="character" w:customStyle="1" w:styleId="naslov21">
    <w:name w:val="naslov21"/>
    <w:rsid w:val="00763C03"/>
    <w:rPr>
      <w:rFonts w:ascii="Tahoma" w:hAnsi="Tahoma" w:cs="Tahoma" w:hint="default"/>
      <w:b/>
      <w:bCs/>
      <w:color w:val="0A647E"/>
      <w:sz w:val="17"/>
      <w:szCs w:val="17"/>
    </w:rPr>
  </w:style>
  <w:style w:type="character" w:customStyle="1" w:styleId="text1">
    <w:name w:val="text1"/>
    <w:rsid w:val="00763C03"/>
    <w:rPr>
      <w:rFonts w:ascii="Verdana" w:hAnsi="Verdana" w:cs="Verdana" w:hint="default"/>
      <w:sz w:val="17"/>
      <w:szCs w:val="17"/>
    </w:rPr>
  </w:style>
  <w:style w:type="character" w:styleId="SledenaHiperpovezava">
    <w:name w:val="FollowedHyperlink"/>
    <w:rsid w:val="00763C03"/>
    <w:rPr>
      <w:color w:val="800080"/>
      <w:u w:val="single"/>
    </w:rPr>
  </w:style>
  <w:style w:type="character" w:styleId="Krepko">
    <w:name w:val="Strong"/>
    <w:qFormat/>
    <w:rsid w:val="00763C03"/>
    <w:rPr>
      <w:b/>
      <w:bCs/>
    </w:rPr>
  </w:style>
  <w:style w:type="character" w:customStyle="1" w:styleId="NaslovlenChar">
    <w:name w:val="Naslov člen Char"/>
    <w:rsid w:val="00763C03"/>
    <w:rPr>
      <w:rFonts w:ascii="Arial" w:eastAsia="Times New Roman" w:hAnsi="Arial" w:cs="Arial"/>
    </w:rPr>
  </w:style>
  <w:style w:type="character" w:customStyle="1" w:styleId="Omemba1">
    <w:name w:val="Omemba1"/>
    <w:rsid w:val="00763C03"/>
    <w:rPr>
      <w:color w:val="2B579A"/>
      <w:shd w:val="clear" w:color="auto" w:fill="E6E6E6"/>
    </w:rPr>
  </w:style>
  <w:style w:type="character" w:customStyle="1" w:styleId="Znakisprotnihopomb">
    <w:name w:val="Znaki sprotnih opomb"/>
    <w:rsid w:val="00763C03"/>
    <w:rPr>
      <w:rFonts w:ascii="Arial" w:hAnsi="Arial" w:cs="Arial"/>
      <w:i/>
      <w:sz w:val="18"/>
      <w:vertAlign w:val="superscript"/>
    </w:rPr>
  </w:style>
  <w:style w:type="character" w:customStyle="1" w:styleId="Sprotnaopomba-sklic1">
    <w:name w:val="Sprotna opomba - sklic1"/>
    <w:rsid w:val="00763C03"/>
    <w:rPr>
      <w:vertAlign w:val="superscript"/>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uiPriority w:val="34"/>
    <w:rsid w:val="00763C03"/>
    <w:rPr>
      <w:rFonts w:ascii="Arial" w:hAnsi="Arial" w:cs="Arial"/>
      <w:szCs w:val="22"/>
      <w:lang w:val="sl-SI"/>
    </w:rPr>
  </w:style>
  <w:style w:type="character" w:customStyle="1" w:styleId="IndexLink">
    <w:name w:val="Index Link"/>
    <w:rsid w:val="00763C03"/>
  </w:style>
  <w:style w:type="character" w:customStyle="1" w:styleId="Sprotnaopomba-sklic2">
    <w:name w:val="Sprotna opomba - sklic2"/>
    <w:rsid w:val="00763C03"/>
    <w:rPr>
      <w:vertAlign w:val="superscript"/>
    </w:rPr>
  </w:style>
  <w:style w:type="character" w:customStyle="1" w:styleId="Konnaopomba-sklic1">
    <w:name w:val="Končna opomba - sklic1"/>
    <w:rsid w:val="00763C03"/>
    <w:rPr>
      <w:vertAlign w:val="superscript"/>
    </w:rPr>
  </w:style>
  <w:style w:type="character" w:customStyle="1" w:styleId="Pripombasklic2">
    <w:name w:val="Pripomba – sklic2"/>
    <w:rsid w:val="00763C03"/>
    <w:rPr>
      <w:sz w:val="16"/>
      <w:szCs w:val="16"/>
    </w:rPr>
  </w:style>
  <w:style w:type="character" w:customStyle="1" w:styleId="PripombabesediloZnak1">
    <w:name w:val="Pripomba – besedilo Znak1"/>
    <w:uiPriority w:val="99"/>
    <w:rsid w:val="00763C03"/>
    <w:rPr>
      <w:rFonts w:ascii="Arial" w:eastAsia="Calibri" w:hAnsi="Arial" w:cs="Arial"/>
      <w:lang w:eastAsia="zh-CN"/>
    </w:rPr>
  </w:style>
  <w:style w:type="character" w:styleId="Sprotnaopomba-sklic">
    <w:name w:val="footnote reference"/>
    <w:uiPriority w:val="99"/>
    <w:qFormat/>
    <w:rsid w:val="00763C03"/>
    <w:rPr>
      <w:vertAlign w:val="superscript"/>
    </w:rPr>
  </w:style>
  <w:style w:type="character" w:styleId="Konnaopomba-sklic">
    <w:name w:val="endnote reference"/>
    <w:rsid w:val="00763C03"/>
    <w:rPr>
      <w:vertAlign w:val="superscript"/>
    </w:rPr>
  </w:style>
  <w:style w:type="paragraph" w:customStyle="1" w:styleId="Heading">
    <w:name w:val="Heading"/>
    <w:basedOn w:val="Navaden"/>
    <w:next w:val="Navaden"/>
    <w:rsid w:val="00763C03"/>
    <w:pPr>
      <w:spacing w:before="120" w:after="420" w:line="240" w:lineRule="auto"/>
      <w:contextualSpacing/>
      <w:jc w:val="center"/>
    </w:pPr>
    <w:rPr>
      <w:rFonts w:eastAsia="Times New Roman" w:cs="Times New Roman"/>
      <w:b/>
      <w:caps/>
      <w:spacing w:val="5"/>
      <w:kern w:val="2"/>
      <w:sz w:val="22"/>
      <w:szCs w:val="52"/>
    </w:rPr>
  </w:style>
  <w:style w:type="paragraph" w:styleId="Telobesedila">
    <w:name w:val="Body Text"/>
    <w:basedOn w:val="Navaden"/>
    <w:link w:val="TelobesedilaZnak"/>
    <w:rsid w:val="00763C03"/>
    <w:pPr>
      <w:spacing w:after="140" w:line="276" w:lineRule="auto"/>
    </w:pPr>
  </w:style>
  <w:style w:type="character" w:customStyle="1" w:styleId="TelobesedilaZnak">
    <w:name w:val="Telo besedila Znak"/>
    <w:basedOn w:val="Privzetapisavaodstavka"/>
    <w:link w:val="Telobesedila"/>
    <w:rsid w:val="00763C03"/>
    <w:rPr>
      <w:rFonts w:ascii="Arial" w:eastAsia="Calibri" w:hAnsi="Arial" w:cs="Arial"/>
      <w:sz w:val="20"/>
      <w:lang w:eastAsia="zh-CN"/>
    </w:rPr>
  </w:style>
  <w:style w:type="paragraph" w:styleId="Seznam">
    <w:name w:val="List"/>
    <w:basedOn w:val="Telobesedila"/>
    <w:rsid w:val="00763C03"/>
    <w:rPr>
      <w:rFonts w:cs="Arial Unicode MS"/>
    </w:rPr>
  </w:style>
  <w:style w:type="paragraph" w:styleId="Napis">
    <w:name w:val="caption"/>
    <w:basedOn w:val="Navaden"/>
    <w:qFormat/>
    <w:rsid w:val="00763C03"/>
    <w:pPr>
      <w:suppressLineNumbers/>
      <w:spacing w:before="120" w:after="120"/>
    </w:pPr>
    <w:rPr>
      <w:rFonts w:cs="Arial Unicode MS"/>
      <w:i/>
      <w:iCs/>
      <w:sz w:val="24"/>
      <w:szCs w:val="24"/>
    </w:rPr>
  </w:style>
  <w:style w:type="paragraph" w:customStyle="1" w:styleId="Index">
    <w:name w:val="Index"/>
    <w:basedOn w:val="Navaden"/>
    <w:rsid w:val="00763C03"/>
    <w:pPr>
      <w:suppressLineNumbers/>
    </w:pPr>
    <w:rPr>
      <w:rFonts w:cs="Arial Unicode MS"/>
    </w:rPr>
  </w:style>
  <w:style w:type="paragraph" w:customStyle="1" w:styleId="Napis1">
    <w:name w:val="Napis1"/>
    <w:basedOn w:val="Navaden"/>
    <w:rsid w:val="00763C03"/>
    <w:pPr>
      <w:suppressLineNumbers/>
      <w:spacing w:before="120" w:after="120"/>
    </w:pPr>
    <w:rPr>
      <w:rFonts w:cs="Arial Unicode MS"/>
      <w:i/>
      <w:iCs/>
      <w:sz w:val="24"/>
      <w:szCs w:val="24"/>
    </w:rPr>
  </w:style>
  <w:style w:type="paragraph" w:customStyle="1" w:styleId="Llistbullet">
    <w:name w:val="Llist bullet"/>
    <w:basedOn w:val="Navaden"/>
    <w:rsid w:val="00763C03"/>
  </w:style>
  <w:style w:type="paragraph" w:customStyle="1" w:styleId="Oznaenseznam1">
    <w:name w:val="Označen seznam1"/>
    <w:basedOn w:val="Navaden"/>
    <w:rsid w:val="00763C03"/>
    <w:pPr>
      <w:numPr>
        <w:numId w:val="4"/>
      </w:numPr>
      <w:contextualSpacing/>
    </w:pPr>
  </w:style>
  <w:style w:type="paragraph" w:customStyle="1" w:styleId="Oznaenseznam21">
    <w:name w:val="Označen seznam 21"/>
    <w:basedOn w:val="Navaden"/>
    <w:rsid w:val="00763C03"/>
    <w:pPr>
      <w:tabs>
        <w:tab w:val="num" w:pos="0"/>
      </w:tabs>
      <w:ind w:left="357" w:hanging="357"/>
      <w:contextualSpacing/>
    </w:pPr>
  </w:style>
  <w:style w:type="paragraph" w:customStyle="1" w:styleId="Oznaenseznam31">
    <w:name w:val="Označen seznam 31"/>
    <w:basedOn w:val="Navaden"/>
    <w:rsid w:val="00763C03"/>
    <w:pPr>
      <w:tabs>
        <w:tab w:val="num" w:pos="0"/>
      </w:tabs>
      <w:ind w:left="357" w:hanging="357"/>
      <w:contextualSpacing/>
    </w:pPr>
  </w:style>
  <w:style w:type="paragraph" w:customStyle="1" w:styleId="Otevilenseznam41">
    <w:name w:val="Oštevilčen seznam 41"/>
    <w:basedOn w:val="Navaden"/>
    <w:rsid w:val="00763C03"/>
    <w:pPr>
      <w:contextualSpacing/>
    </w:pPr>
  </w:style>
  <w:style w:type="paragraph" w:customStyle="1" w:styleId="Otevilenseznam51">
    <w:name w:val="Oštevilčen seznam 51"/>
    <w:basedOn w:val="Navaden"/>
    <w:rsid w:val="00763C03"/>
    <w:pPr>
      <w:contextualSpacing/>
    </w:pPr>
  </w:style>
  <w:style w:type="paragraph" w:customStyle="1" w:styleId="Oznaenseznam41">
    <w:name w:val="Označen seznam 41"/>
    <w:basedOn w:val="Navaden"/>
    <w:rsid w:val="00763C03"/>
    <w:pPr>
      <w:tabs>
        <w:tab w:val="num" w:pos="0"/>
      </w:tabs>
      <w:ind w:left="357" w:hanging="357"/>
      <w:contextualSpacing/>
    </w:pPr>
  </w:style>
  <w:style w:type="paragraph" w:customStyle="1" w:styleId="Oznaenseznam51">
    <w:name w:val="Označen seznam 51"/>
    <w:basedOn w:val="Navaden"/>
    <w:rsid w:val="00763C03"/>
    <w:pPr>
      <w:tabs>
        <w:tab w:val="num" w:pos="0"/>
      </w:tabs>
      <w:ind w:left="357" w:hanging="357"/>
      <w:contextualSpacing/>
    </w:pPr>
  </w:style>
  <w:style w:type="paragraph" w:customStyle="1" w:styleId="HeaderandFooter">
    <w:name w:val="Header and Footer"/>
    <w:basedOn w:val="Navaden"/>
    <w:rsid w:val="00763C03"/>
    <w:pPr>
      <w:suppressLineNumbers/>
      <w:tabs>
        <w:tab w:val="center" w:pos="4819"/>
        <w:tab w:val="right" w:pos="9638"/>
      </w:tabs>
    </w:pPr>
  </w:style>
  <w:style w:type="paragraph" w:styleId="Glava">
    <w:name w:val="header"/>
    <w:basedOn w:val="Navaden"/>
    <w:link w:val="GlavaZnak1"/>
    <w:rsid w:val="00763C03"/>
    <w:pPr>
      <w:spacing w:line="240" w:lineRule="auto"/>
    </w:pPr>
  </w:style>
  <w:style w:type="character" w:customStyle="1" w:styleId="GlavaZnak1">
    <w:name w:val="Glava Znak1"/>
    <w:basedOn w:val="Privzetapisavaodstavka"/>
    <w:link w:val="Glava"/>
    <w:rsid w:val="00763C03"/>
    <w:rPr>
      <w:rFonts w:ascii="Arial" w:eastAsia="Calibri" w:hAnsi="Arial" w:cs="Arial"/>
      <w:sz w:val="20"/>
      <w:lang w:eastAsia="zh-CN"/>
    </w:rPr>
  </w:style>
  <w:style w:type="paragraph" w:styleId="Noga">
    <w:name w:val="footer"/>
    <w:basedOn w:val="Navaden"/>
    <w:link w:val="NogaZnak1"/>
    <w:rsid w:val="00763C03"/>
    <w:pPr>
      <w:spacing w:line="240" w:lineRule="auto"/>
    </w:pPr>
  </w:style>
  <w:style w:type="character" w:customStyle="1" w:styleId="NogaZnak1">
    <w:name w:val="Noga Znak1"/>
    <w:basedOn w:val="Privzetapisavaodstavka"/>
    <w:link w:val="Noga"/>
    <w:rsid w:val="00763C03"/>
    <w:rPr>
      <w:rFonts w:ascii="Arial" w:eastAsia="Calibri" w:hAnsi="Arial" w:cs="Arial"/>
      <w:sz w:val="20"/>
      <w:lang w:eastAsia="zh-CN"/>
    </w:rPr>
  </w:style>
  <w:style w:type="paragraph" w:customStyle="1" w:styleId="HeaderEven">
    <w:name w:val="Header Even"/>
    <w:rsid w:val="00763C03"/>
    <w:pPr>
      <w:pBdr>
        <w:top w:val="none" w:sz="0" w:space="0" w:color="000000"/>
        <w:left w:val="none" w:sz="0" w:space="0" w:color="000000"/>
        <w:bottom w:val="single" w:sz="4" w:space="1" w:color="4F81BD"/>
        <w:right w:val="none" w:sz="0" w:space="0" w:color="000000"/>
      </w:pBdr>
      <w:suppressAutoHyphens/>
      <w:spacing w:after="200" w:line="276" w:lineRule="auto"/>
    </w:pPr>
    <w:rPr>
      <w:rFonts w:ascii="Arial" w:eastAsia="Calibri" w:hAnsi="Arial" w:cs="Arial"/>
      <w:sz w:val="16"/>
      <w:szCs w:val="20"/>
      <w:lang w:val="en-US" w:eastAsia="ja-JP"/>
    </w:rPr>
  </w:style>
  <w:style w:type="paragraph" w:styleId="Brezrazmikov">
    <w:name w:val="No Spacing"/>
    <w:qFormat/>
    <w:rsid w:val="00763C03"/>
    <w:pPr>
      <w:suppressAutoHyphens/>
      <w:spacing w:after="0" w:line="240" w:lineRule="auto"/>
      <w:jc w:val="both"/>
    </w:pPr>
    <w:rPr>
      <w:rFonts w:ascii="Arial" w:eastAsia="Calibri" w:hAnsi="Arial" w:cs="Arial"/>
      <w:sz w:val="20"/>
      <w:lang w:eastAsia="zh-CN"/>
    </w:rPr>
  </w:style>
  <w:style w:type="paragraph" w:styleId="Besedilooblaka">
    <w:name w:val="Balloon Text"/>
    <w:basedOn w:val="Navaden"/>
    <w:link w:val="BesedilooblakaZnak1"/>
    <w:rsid w:val="00763C03"/>
    <w:pPr>
      <w:spacing w:line="240" w:lineRule="auto"/>
    </w:pPr>
    <w:rPr>
      <w:rFonts w:ascii="Tahoma" w:hAnsi="Tahoma" w:cs="Tahoma"/>
      <w:sz w:val="16"/>
      <w:szCs w:val="16"/>
    </w:rPr>
  </w:style>
  <w:style w:type="character" w:customStyle="1" w:styleId="BesedilooblakaZnak1">
    <w:name w:val="Besedilo oblačka Znak1"/>
    <w:basedOn w:val="Privzetapisavaodstavka"/>
    <w:link w:val="Besedilooblaka"/>
    <w:rsid w:val="00763C03"/>
    <w:rPr>
      <w:rFonts w:ascii="Tahoma" w:eastAsia="Calibri" w:hAnsi="Tahoma" w:cs="Tahoma"/>
      <w:sz w:val="16"/>
      <w:szCs w:val="16"/>
      <w:lang w:eastAsia="zh-CN"/>
    </w:rPr>
  </w:style>
  <w:style w:type="paragraph" w:customStyle="1" w:styleId="HeaderOdd">
    <w:name w:val="Header Odd"/>
    <w:basedOn w:val="Brezrazmikov"/>
    <w:rsid w:val="00763C03"/>
    <w:pPr>
      <w:pBdr>
        <w:top w:val="none" w:sz="0" w:space="0" w:color="000000"/>
        <w:left w:val="none" w:sz="0" w:space="0" w:color="000000"/>
        <w:bottom w:val="single" w:sz="4" w:space="1" w:color="4F81BD"/>
        <w:right w:val="none" w:sz="0" w:space="0" w:color="000000"/>
      </w:pBdr>
      <w:jc w:val="right"/>
    </w:pPr>
    <w:rPr>
      <w:rFonts w:ascii="Calibri" w:hAnsi="Calibri" w:cs="Times New Roman"/>
      <w:b/>
      <w:color w:val="1F497D"/>
      <w:szCs w:val="20"/>
      <w:lang w:val="en-US" w:eastAsia="ja-JP"/>
    </w:rPr>
  </w:style>
  <w:style w:type="paragraph" w:styleId="Sprotnaopomba-besedilo">
    <w:name w:val="footnote text"/>
    <w:basedOn w:val="Navaden"/>
    <w:link w:val="Sprotnaopomba-besediloZnak1"/>
    <w:uiPriority w:val="99"/>
    <w:rsid w:val="00763C03"/>
    <w:pPr>
      <w:spacing w:line="240" w:lineRule="auto"/>
    </w:pPr>
    <w:rPr>
      <w:i/>
      <w:sz w:val="18"/>
      <w:szCs w:val="20"/>
    </w:rPr>
  </w:style>
  <w:style w:type="character" w:customStyle="1" w:styleId="Sprotnaopomba-besediloZnak1">
    <w:name w:val="Sprotna opomba - besedilo Znak1"/>
    <w:basedOn w:val="Privzetapisavaodstavka"/>
    <w:link w:val="Sprotnaopomba-besedilo"/>
    <w:uiPriority w:val="99"/>
    <w:rsid w:val="00763C03"/>
    <w:rPr>
      <w:rFonts w:ascii="Arial" w:eastAsia="Calibri" w:hAnsi="Arial" w:cs="Arial"/>
      <w:i/>
      <w:sz w:val="18"/>
      <w:szCs w:val="20"/>
      <w:lang w:eastAsia="zh-CN"/>
    </w:rPr>
  </w:style>
  <w:style w:type="paragraph" w:customStyle="1" w:styleId="Pripombabesedilo1">
    <w:name w:val="Pripomba – besedilo1"/>
    <w:basedOn w:val="Navaden"/>
    <w:rsid w:val="00763C03"/>
    <w:pPr>
      <w:spacing w:line="240" w:lineRule="auto"/>
    </w:pPr>
    <w:rPr>
      <w:szCs w:val="20"/>
    </w:rPr>
  </w:style>
  <w:style w:type="paragraph" w:styleId="Pripombabesedilo">
    <w:name w:val="annotation text"/>
    <w:basedOn w:val="Navaden"/>
    <w:link w:val="PripombabesediloZnak2"/>
    <w:unhideWhenUsed/>
    <w:rsid w:val="00763C03"/>
    <w:pPr>
      <w:spacing w:line="240" w:lineRule="auto"/>
    </w:pPr>
    <w:rPr>
      <w:szCs w:val="20"/>
    </w:rPr>
  </w:style>
  <w:style w:type="character" w:customStyle="1" w:styleId="PripombabesediloZnak2">
    <w:name w:val="Pripomba – besedilo Znak2"/>
    <w:basedOn w:val="Privzetapisavaodstavka"/>
    <w:link w:val="Pripombabesedilo"/>
    <w:uiPriority w:val="99"/>
    <w:rsid w:val="00763C03"/>
    <w:rPr>
      <w:rFonts w:ascii="Arial" w:eastAsia="Calibri" w:hAnsi="Arial" w:cs="Arial"/>
      <w:sz w:val="20"/>
      <w:szCs w:val="20"/>
      <w:lang w:eastAsia="zh-CN"/>
    </w:rPr>
  </w:style>
  <w:style w:type="paragraph" w:styleId="Zadevapripombe">
    <w:name w:val="annotation subject"/>
    <w:basedOn w:val="Pripombabesedilo1"/>
    <w:next w:val="Pripombabesedilo1"/>
    <w:link w:val="ZadevapripombeZnak1"/>
    <w:rsid w:val="00763C03"/>
    <w:rPr>
      <w:b/>
      <w:bCs/>
    </w:rPr>
  </w:style>
  <w:style w:type="character" w:customStyle="1" w:styleId="ZadevapripombeZnak1">
    <w:name w:val="Zadeva pripombe Znak1"/>
    <w:basedOn w:val="PripombabesediloZnak2"/>
    <w:link w:val="Zadevapripombe"/>
    <w:rsid w:val="00763C03"/>
    <w:rPr>
      <w:rFonts w:ascii="Arial" w:eastAsia="Calibri" w:hAnsi="Arial" w:cs="Arial"/>
      <w:b/>
      <w:bCs/>
      <w:sz w:val="20"/>
      <w:szCs w:val="20"/>
      <w:lang w:eastAsia="zh-CN"/>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uiPriority w:val="34"/>
    <w:qFormat/>
    <w:rsid w:val="00763C03"/>
    <w:pPr>
      <w:ind w:left="720"/>
      <w:contextualSpacing/>
    </w:pPr>
  </w:style>
  <w:style w:type="paragraph" w:styleId="NaslovTOC">
    <w:name w:val="TOC Heading"/>
    <w:basedOn w:val="Naslov1"/>
    <w:next w:val="Navaden"/>
    <w:uiPriority w:val="39"/>
    <w:qFormat/>
    <w:rsid w:val="00763C03"/>
    <w:pPr>
      <w:spacing w:before="480" w:after="0" w:line="276" w:lineRule="auto"/>
      <w:jc w:val="left"/>
    </w:pPr>
    <w:rPr>
      <w:rFonts w:ascii="Cambria" w:hAnsi="Cambria" w:cs="Cambria"/>
      <w:caps w:val="0"/>
      <w:color w:val="365F91"/>
      <w:sz w:val="28"/>
    </w:rPr>
  </w:style>
  <w:style w:type="paragraph" w:styleId="Kazalovsebine1">
    <w:name w:val="toc 1"/>
    <w:basedOn w:val="Naslov1"/>
    <w:next w:val="Navaden"/>
    <w:uiPriority w:val="39"/>
    <w:rsid w:val="00763C03"/>
    <w:pPr>
      <w:keepNext w:val="0"/>
      <w:keepLines w:val="0"/>
      <w:tabs>
        <w:tab w:val="clear" w:pos="426"/>
      </w:tabs>
      <w:suppressAutoHyphens/>
      <w:spacing w:before="0" w:after="120"/>
      <w:jc w:val="left"/>
      <w:outlineLvl w:val="9"/>
    </w:pPr>
    <w:rPr>
      <w:rFonts w:eastAsia="Calibri" w:cstheme="minorHAnsi"/>
      <w:b w:val="0"/>
      <w:caps w:val="0"/>
      <w:szCs w:val="20"/>
    </w:rPr>
  </w:style>
  <w:style w:type="paragraph" w:styleId="Kazalovsebine2">
    <w:name w:val="toc 2"/>
    <w:basedOn w:val="Naslov2"/>
    <w:next w:val="Navaden"/>
    <w:uiPriority w:val="39"/>
    <w:rsid w:val="00763C03"/>
    <w:pPr>
      <w:keepNext w:val="0"/>
      <w:keepLines w:val="0"/>
      <w:tabs>
        <w:tab w:val="clear" w:pos="0"/>
        <w:tab w:val="clear" w:pos="426"/>
      </w:tabs>
      <w:suppressAutoHyphens/>
      <w:ind w:left="170"/>
      <w:jc w:val="left"/>
      <w:outlineLvl w:val="9"/>
    </w:pPr>
    <w:rPr>
      <w:rFonts w:eastAsia="Calibri" w:cstheme="minorHAnsi"/>
      <w:b w:val="0"/>
      <w:szCs w:val="20"/>
    </w:rPr>
  </w:style>
  <w:style w:type="paragraph" w:styleId="Kazalovsebine3">
    <w:name w:val="toc 3"/>
    <w:basedOn w:val="Naslov3"/>
    <w:next w:val="Navaden"/>
    <w:uiPriority w:val="39"/>
    <w:rsid w:val="00763C03"/>
    <w:pPr>
      <w:keepNext w:val="0"/>
      <w:keepLines w:val="0"/>
      <w:tabs>
        <w:tab w:val="clear" w:pos="0"/>
        <w:tab w:val="clear" w:pos="426"/>
      </w:tabs>
      <w:suppressAutoHyphens/>
      <w:ind w:left="340"/>
      <w:jc w:val="left"/>
      <w:outlineLvl w:val="9"/>
    </w:pPr>
    <w:rPr>
      <w:rFonts w:eastAsia="Calibri" w:cstheme="minorHAnsi"/>
      <w:b w:val="0"/>
      <w:bCs w:val="0"/>
      <w:iCs/>
      <w:szCs w:val="20"/>
    </w:rPr>
  </w:style>
  <w:style w:type="paragraph" w:styleId="Kazalovsebine4">
    <w:name w:val="toc 4"/>
    <w:basedOn w:val="Naslov40"/>
    <w:next w:val="Navaden"/>
    <w:uiPriority w:val="39"/>
    <w:rsid w:val="00763C03"/>
    <w:pPr>
      <w:keepNext w:val="0"/>
      <w:keepLines w:val="0"/>
      <w:tabs>
        <w:tab w:val="clear" w:pos="0"/>
        <w:tab w:val="clear" w:pos="426"/>
      </w:tabs>
      <w:suppressAutoHyphens/>
      <w:ind w:left="510"/>
      <w:jc w:val="left"/>
      <w:outlineLvl w:val="9"/>
    </w:pPr>
    <w:rPr>
      <w:rFonts w:eastAsia="Calibri" w:cstheme="minorHAnsi"/>
      <w:b w:val="0"/>
      <w:iCs w:val="0"/>
      <w:szCs w:val="18"/>
    </w:rPr>
  </w:style>
  <w:style w:type="paragraph" w:styleId="Kazalovsebine5">
    <w:name w:val="toc 5"/>
    <w:basedOn w:val="Naslov5"/>
    <w:next w:val="Navaden"/>
    <w:rsid w:val="00763C03"/>
    <w:pPr>
      <w:keepNext w:val="0"/>
      <w:keepLines w:val="0"/>
      <w:numPr>
        <w:ilvl w:val="0"/>
        <w:numId w:val="0"/>
      </w:numPr>
      <w:tabs>
        <w:tab w:val="clear" w:pos="426"/>
      </w:tabs>
      <w:suppressAutoHyphens/>
      <w:spacing w:line="260" w:lineRule="atLeast"/>
      <w:ind w:left="800"/>
      <w:jc w:val="left"/>
      <w:outlineLvl w:val="9"/>
    </w:pPr>
    <w:rPr>
      <w:rFonts w:asciiTheme="minorHAnsi" w:eastAsia="Calibri" w:hAnsiTheme="minorHAnsi" w:cstheme="minorHAnsi"/>
      <w:b w:val="0"/>
      <w:iCs w:val="0"/>
      <w:sz w:val="18"/>
      <w:szCs w:val="18"/>
    </w:rPr>
  </w:style>
  <w:style w:type="paragraph" w:styleId="Kazalovsebine6">
    <w:name w:val="toc 6"/>
    <w:basedOn w:val="Naslov6"/>
    <w:next w:val="Navaden"/>
    <w:rsid w:val="00763C03"/>
    <w:pPr>
      <w:keepNext w:val="0"/>
      <w:keepLines w:val="0"/>
      <w:numPr>
        <w:ilvl w:val="0"/>
        <w:numId w:val="0"/>
      </w:numPr>
      <w:tabs>
        <w:tab w:val="clear" w:pos="426"/>
      </w:tabs>
      <w:suppressAutoHyphens/>
      <w:spacing w:line="260" w:lineRule="atLeast"/>
      <w:ind w:left="1000"/>
      <w:jc w:val="left"/>
      <w:outlineLvl w:val="9"/>
    </w:pPr>
    <w:rPr>
      <w:rFonts w:asciiTheme="minorHAnsi" w:eastAsia="Calibri" w:hAnsiTheme="minorHAnsi" w:cstheme="minorHAnsi"/>
      <w:b w:val="0"/>
      <w:sz w:val="18"/>
      <w:szCs w:val="18"/>
    </w:rPr>
  </w:style>
  <w:style w:type="paragraph" w:styleId="Kazalovsebine7">
    <w:name w:val="toc 7"/>
    <w:basedOn w:val="Naslov7"/>
    <w:next w:val="Navaden"/>
    <w:rsid w:val="00763C03"/>
    <w:pPr>
      <w:keepNext w:val="0"/>
      <w:keepLines w:val="0"/>
      <w:numPr>
        <w:ilvl w:val="0"/>
        <w:numId w:val="0"/>
      </w:numPr>
      <w:tabs>
        <w:tab w:val="clear" w:pos="426"/>
      </w:tabs>
      <w:suppressAutoHyphens/>
      <w:spacing w:line="260" w:lineRule="atLeast"/>
      <w:ind w:left="1200"/>
      <w:jc w:val="left"/>
      <w:outlineLvl w:val="9"/>
    </w:pPr>
    <w:rPr>
      <w:rFonts w:asciiTheme="minorHAnsi" w:eastAsia="Calibri" w:hAnsiTheme="minorHAnsi" w:cstheme="minorHAnsi"/>
      <w:b w:val="0"/>
      <w:iCs w:val="0"/>
      <w:color w:val="auto"/>
      <w:sz w:val="18"/>
      <w:szCs w:val="18"/>
    </w:rPr>
  </w:style>
  <w:style w:type="paragraph" w:styleId="Kazalovsebine8">
    <w:name w:val="toc 8"/>
    <w:basedOn w:val="Naslov8"/>
    <w:next w:val="Navaden"/>
    <w:rsid w:val="00763C03"/>
    <w:pPr>
      <w:keepNext w:val="0"/>
      <w:keepLines w:val="0"/>
      <w:numPr>
        <w:numId w:val="0"/>
      </w:numPr>
      <w:tabs>
        <w:tab w:val="clear" w:pos="426"/>
      </w:tabs>
      <w:suppressAutoHyphens/>
      <w:spacing w:line="260" w:lineRule="atLeast"/>
      <w:ind w:left="1400"/>
      <w:outlineLvl w:val="9"/>
    </w:pPr>
    <w:rPr>
      <w:rFonts w:asciiTheme="minorHAnsi" w:eastAsia="Calibri" w:hAnsiTheme="minorHAnsi" w:cstheme="minorHAnsi"/>
      <w:b w:val="0"/>
      <w:iCs w:val="0"/>
      <w:color w:val="auto"/>
      <w:sz w:val="18"/>
      <w:szCs w:val="18"/>
    </w:rPr>
  </w:style>
  <w:style w:type="paragraph" w:styleId="Kazalovsebine9">
    <w:name w:val="toc 9"/>
    <w:basedOn w:val="Naslov9"/>
    <w:next w:val="Navaden"/>
    <w:rsid w:val="00763C03"/>
    <w:pPr>
      <w:keepNext w:val="0"/>
      <w:keepLines w:val="0"/>
      <w:numPr>
        <w:ilvl w:val="0"/>
        <w:numId w:val="0"/>
      </w:numPr>
      <w:tabs>
        <w:tab w:val="clear" w:pos="426"/>
      </w:tabs>
      <w:suppressAutoHyphens/>
      <w:spacing w:line="260" w:lineRule="atLeast"/>
      <w:ind w:left="1600"/>
      <w:jc w:val="left"/>
      <w:outlineLvl w:val="9"/>
    </w:pPr>
    <w:rPr>
      <w:rFonts w:asciiTheme="minorHAnsi" w:eastAsia="Calibri" w:hAnsiTheme="minorHAnsi" w:cstheme="minorHAnsi"/>
      <w:b w:val="0"/>
      <w:color w:val="auto"/>
      <w:sz w:val="18"/>
      <w:szCs w:val="18"/>
    </w:rPr>
  </w:style>
  <w:style w:type="paragraph" w:customStyle="1" w:styleId="Natevanjestevilkami1">
    <w:name w:val="Naštevanje s številkami 1"/>
    <w:qFormat/>
    <w:rsid w:val="00763C03"/>
    <w:pPr>
      <w:numPr>
        <w:numId w:val="5"/>
      </w:numPr>
      <w:suppressAutoHyphens/>
      <w:spacing w:before="120" w:after="0" w:line="260" w:lineRule="atLeast"/>
    </w:pPr>
    <w:rPr>
      <w:rFonts w:ascii="Arial" w:eastAsia="Times New Roman" w:hAnsi="Arial" w:cs="Arial"/>
      <w:b/>
      <w:bCs/>
      <w:smallCaps/>
      <w:sz w:val="20"/>
      <w:szCs w:val="28"/>
      <w:lang w:eastAsia="zh-CN"/>
    </w:rPr>
  </w:style>
  <w:style w:type="paragraph" w:customStyle="1" w:styleId="Natevanjestevilkami2">
    <w:name w:val="Naštevanje s številkami 2"/>
    <w:basedOn w:val="Natevanjestevilkami1"/>
    <w:qFormat/>
    <w:rsid w:val="00763C03"/>
    <w:pPr>
      <w:spacing w:before="0"/>
    </w:pPr>
    <w:rPr>
      <w:b w:val="0"/>
      <w:smallCaps w:val="0"/>
    </w:rPr>
  </w:style>
  <w:style w:type="paragraph" w:customStyle="1" w:styleId="Natevanjestevilkami3">
    <w:name w:val="Naštevanje s številkami 3"/>
    <w:basedOn w:val="Natevanjestevilkami2"/>
    <w:qFormat/>
    <w:rsid w:val="00763C03"/>
    <w:pPr>
      <w:ind w:left="2211" w:firstLine="0"/>
    </w:pPr>
  </w:style>
  <w:style w:type="paragraph" w:customStyle="1" w:styleId="Natevanjestevilkami4">
    <w:name w:val="Naštevanje s številkami 4"/>
    <w:basedOn w:val="Natevanjestevilkami3"/>
    <w:qFormat/>
    <w:rsid w:val="00763C03"/>
    <w:pPr>
      <w:ind w:left="357" w:hanging="357"/>
    </w:pPr>
  </w:style>
  <w:style w:type="paragraph" w:customStyle="1" w:styleId="Natevanjestevilkami5">
    <w:name w:val="Naštevanje s številkami 5"/>
    <w:basedOn w:val="Natevanjestevilkami4"/>
    <w:qFormat/>
    <w:rsid w:val="00763C03"/>
  </w:style>
  <w:style w:type="paragraph" w:customStyle="1" w:styleId="Natevanjestevilkami6">
    <w:name w:val="Naštevanje s številkami 6"/>
    <w:basedOn w:val="Natevanjestevilkami5"/>
    <w:qFormat/>
    <w:rsid w:val="00763C03"/>
  </w:style>
  <w:style w:type="paragraph" w:customStyle="1" w:styleId="Natevanjestevilkami7">
    <w:name w:val="Naštevanje s številkami 7"/>
    <w:basedOn w:val="Natevanjestevilkami6"/>
    <w:qFormat/>
    <w:rsid w:val="00763C03"/>
  </w:style>
  <w:style w:type="paragraph" w:customStyle="1" w:styleId="Natevanjestevilkami8">
    <w:name w:val="Naštevanje s številkami 8"/>
    <w:basedOn w:val="Natevanjestevilkami7"/>
    <w:qFormat/>
    <w:rsid w:val="00763C03"/>
  </w:style>
  <w:style w:type="paragraph" w:customStyle="1" w:styleId="Natevanjestevilkami9">
    <w:name w:val="Naštevanje s številkami 9"/>
    <w:basedOn w:val="Natevanjestevilkami8"/>
    <w:qFormat/>
    <w:rsid w:val="00763C03"/>
  </w:style>
  <w:style w:type="paragraph" w:styleId="Konnaopomba-besedilo">
    <w:name w:val="endnote text"/>
    <w:basedOn w:val="Navaden"/>
    <w:link w:val="Konnaopomba-besediloZnak1"/>
    <w:rsid w:val="00763C03"/>
    <w:pPr>
      <w:spacing w:line="240" w:lineRule="auto"/>
    </w:pPr>
    <w:rPr>
      <w:szCs w:val="20"/>
    </w:rPr>
  </w:style>
  <w:style w:type="character" w:customStyle="1" w:styleId="Konnaopomba-besediloZnak1">
    <w:name w:val="Končna opomba - besedilo Znak1"/>
    <w:basedOn w:val="Privzetapisavaodstavka"/>
    <w:link w:val="Konnaopomba-besedilo"/>
    <w:rsid w:val="00763C03"/>
    <w:rPr>
      <w:rFonts w:ascii="Arial" w:eastAsia="Calibri" w:hAnsi="Arial" w:cs="Arial"/>
      <w:sz w:val="20"/>
      <w:szCs w:val="20"/>
      <w:lang w:eastAsia="zh-CN"/>
    </w:rPr>
  </w:style>
  <w:style w:type="paragraph" w:styleId="Revizija">
    <w:name w:val="Revision"/>
    <w:rsid w:val="00763C03"/>
    <w:pPr>
      <w:suppressAutoHyphens/>
      <w:spacing w:after="0" w:line="240" w:lineRule="auto"/>
    </w:pPr>
    <w:rPr>
      <w:rFonts w:ascii="Arial" w:eastAsia="Calibri" w:hAnsi="Arial" w:cs="Arial"/>
      <w:sz w:val="20"/>
      <w:lang w:eastAsia="zh-CN"/>
    </w:rPr>
  </w:style>
  <w:style w:type="paragraph" w:styleId="Navadensplet">
    <w:name w:val="Normal (Web)"/>
    <w:basedOn w:val="Navaden"/>
    <w:uiPriority w:val="99"/>
    <w:rsid w:val="00763C03"/>
    <w:pPr>
      <w:spacing w:after="210" w:line="240" w:lineRule="auto"/>
      <w:jc w:val="left"/>
    </w:pPr>
    <w:rPr>
      <w:rFonts w:ascii="Times New Roman" w:eastAsia="Times New Roman" w:hAnsi="Times New Roman" w:cs="Times New Roman"/>
      <w:color w:val="333333"/>
      <w:sz w:val="18"/>
      <w:szCs w:val="18"/>
    </w:rPr>
  </w:style>
  <w:style w:type="paragraph" w:customStyle="1" w:styleId="esegmenth4">
    <w:name w:val="esegment_h4"/>
    <w:basedOn w:val="Navaden"/>
    <w:rsid w:val="00763C03"/>
    <w:pPr>
      <w:spacing w:after="210" w:line="240" w:lineRule="auto"/>
      <w:jc w:val="center"/>
    </w:pPr>
    <w:rPr>
      <w:rFonts w:ascii="Times New Roman" w:eastAsia="Times New Roman" w:hAnsi="Times New Roman" w:cs="Times New Roman"/>
      <w:b/>
      <w:bCs/>
      <w:color w:val="333333"/>
      <w:sz w:val="18"/>
      <w:szCs w:val="18"/>
    </w:rPr>
  </w:style>
  <w:style w:type="paragraph" w:customStyle="1" w:styleId="Naslovlen">
    <w:name w:val="Naslov člen"/>
    <w:rsid w:val="00763C03"/>
    <w:pPr>
      <w:numPr>
        <w:numId w:val="3"/>
      </w:numPr>
      <w:suppressAutoHyphens/>
      <w:spacing w:before="120" w:after="120" w:line="240" w:lineRule="auto"/>
      <w:jc w:val="center"/>
    </w:pPr>
    <w:rPr>
      <w:rFonts w:ascii="Arial" w:eastAsia="Times New Roman" w:hAnsi="Arial" w:cs="Arial"/>
      <w:sz w:val="20"/>
      <w:szCs w:val="20"/>
      <w:lang w:eastAsia="zh-CN"/>
    </w:rPr>
  </w:style>
  <w:style w:type="paragraph" w:customStyle="1" w:styleId="Slog1">
    <w:name w:val="Slog1"/>
    <w:basedOn w:val="Navaden"/>
    <w:rsid w:val="00763C03"/>
    <w:pPr>
      <w:spacing w:before="240" w:after="60" w:line="240" w:lineRule="auto"/>
    </w:pPr>
    <w:rPr>
      <w:rFonts w:eastAsia="Times New Roman"/>
      <w:sz w:val="22"/>
      <w:szCs w:val="24"/>
    </w:rPr>
  </w:style>
  <w:style w:type="paragraph" w:customStyle="1" w:styleId="BESEDILO">
    <w:name w:val="BESEDILO"/>
    <w:rsid w:val="00763C03"/>
    <w:pPr>
      <w:keepLines/>
      <w:widowControl w:val="0"/>
      <w:tabs>
        <w:tab w:val="left" w:pos="2155"/>
      </w:tabs>
      <w:suppressAutoHyphens/>
      <w:overflowPunct w:val="0"/>
      <w:autoSpaceDE w:val="0"/>
      <w:spacing w:after="0" w:line="240" w:lineRule="auto"/>
      <w:jc w:val="both"/>
      <w:textAlignment w:val="baseline"/>
    </w:pPr>
    <w:rPr>
      <w:rFonts w:ascii="Arial" w:eastAsia="Times New Roman" w:hAnsi="Arial" w:cs="Arial"/>
      <w:kern w:val="2"/>
      <w:sz w:val="20"/>
      <w:szCs w:val="20"/>
      <w:lang w:eastAsia="zh-CN"/>
    </w:rPr>
  </w:style>
  <w:style w:type="paragraph" w:customStyle="1" w:styleId="Char">
    <w:name w:val="Char"/>
    <w:basedOn w:val="Navaden"/>
    <w:rsid w:val="00763C03"/>
    <w:pPr>
      <w:spacing w:after="160" w:line="240" w:lineRule="exact"/>
      <w:jc w:val="left"/>
    </w:pPr>
    <w:rPr>
      <w:rFonts w:ascii="Tahoma" w:eastAsia="Times New Roman" w:hAnsi="Tahoma" w:cs="Tahoma"/>
      <w:szCs w:val="20"/>
      <w:lang w:val="en-US"/>
    </w:rPr>
  </w:style>
  <w:style w:type="paragraph" w:customStyle="1" w:styleId="Default">
    <w:name w:val="Default"/>
    <w:rsid w:val="00763C03"/>
    <w:pPr>
      <w:suppressAutoHyphens/>
      <w:autoSpaceDE w:val="0"/>
      <w:spacing w:after="0" w:line="240" w:lineRule="auto"/>
    </w:pPr>
    <w:rPr>
      <w:rFonts w:ascii="Arial" w:eastAsia="Times New Roman" w:hAnsi="Arial" w:cs="Arial"/>
      <w:color w:val="000000"/>
      <w:sz w:val="24"/>
      <w:szCs w:val="24"/>
      <w:lang w:eastAsia="zh-CN"/>
    </w:rPr>
  </w:style>
  <w:style w:type="paragraph" w:customStyle="1" w:styleId="SlogLevo125cm">
    <w:name w:val="Slog Levo:  125 cm"/>
    <w:basedOn w:val="Navaden"/>
    <w:rsid w:val="00763C03"/>
    <w:pPr>
      <w:spacing w:before="240" w:after="60" w:line="240" w:lineRule="auto"/>
      <w:ind w:left="720"/>
    </w:pPr>
    <w:rPr>
      <w:rFonts w:ascii="MetaPro-Normal" w:eastAsia="Times New Roman" w:hAnsi="MetaPro-Normal"/>
      <w:szCs w:val="20"/>
    </w:rPr>
  </w:style>
  <w:style w:type="paragraph" w:customStyle="1" w:styleId="footnotetext0">
    <w:name w:val="footnote text0"/>
    <w:basedOn w:val="Navaden"/>
    <w:rsid w:val="00763C03"/>
    <w:pPr>
      <w:spacing w:line="100" w:lineRule="atLeast"/>
    </w:pPr>
    <w:rPr>
      <w:i/>
      <w:sz w:val="18"/>
      <w:szCs w:val="20"/>
    </w:rPr>
  </w:style>
  <w:style w:type="paragraph" w:customStyle="1" w:styleId="podpisi">
    <w:name w:val="podpisi"/>
    <w:basedOn w:val="Navaden"/>
    <w:qFormat/>
    <w:rsid w:val="00763C03"/>
    <w:pPr>
      <w:tabs>
        <w:tab w:val="left" w:pos="3402"/>
      </w:tabs>
      <w:spacing w:line="260" w:lineRule="exact"/>
      <w:jc w:val="left"/>
    </w:pPr>
    <w:rPr>
      <w:rFonts w:eastAsia="Times New Roman"/>
      <w:szCs w:val="24"/>
      <w:lang w:val="it-IT"/>
    </w:rPr>
  </w:style>
  <w:style w:type="paragraph" w:customStyle="1" w:styleId="TableContents">
    <w:name w:val="Table Contents"/>
    <w:basedOn w:val="Navaden"/>
    <w:rsid w:val="00763C03"/>
    <w:pPr>
      <w:suppressLineNumbers/>
    </w:pPr>
  </w:style>
  <w:style w:type="paragraph" w:customStyle="1" w:styleId="TableHeading">
    <w:name w:val="Table Heading"/>
    <w:basedOn w:val="TableContents"/>
    <w:rsid w:val="00763C03"/>
    <w:pPr>
      <w:jc w:val="center"/>
    </w:pPr>
    <w:rPr>
      <w:b/>
      <w:bCs/>
    </w:rPr>
  </w:style>
  <w:style w:type="paragraph" w:customStyle="1" w:styleId="Pripombabesedilo2">
    <w:name w:val="Pripomba – besedilo2"/>
    <w:basedOn w:val="Navaden"/>
    <w:rsid w:val="00763C03"/>
    <w:rPr>
      <w:szCs w:val="20"/>
    </w:rPr>
  </w:style>
  <w:style w:type="character" w:styleId="Pripombasklic">
    <w:name w:val="annotation reference"/>
    <w:unhideWhenUsed/>
    <w:rsid w:val="00763C03"/>
    <w:rPr>
      <w:sz w:val="16"/>
      <w:szCs w:val="16"/>
    </w:rPr>
  </w:style>
  <w:style w:type="character" w:customStyle="1" w:styleId="Nerazreenaomemba1">
    <w:name w:val="Nerazrešena omemba1"/>
    <w:basedOn w:val="Privzetapisavaodstavka"/>
    <w:uiPriority w:val="99"/>
    <w:semiHidden/>
    <w:unhideWhenUsed/>
    <w:rsid w:val="00763C03"/>
    <w:rPr>
      <w:color w:val="605E5C"/>
      <w:shd w:val="clear" w:color="auto" w:fill="E1DFDD"/>
    </w:rPr>
  </w:style>
  <w:style w:type="table" w:styleId="Tabelamrea">
    <w:name w:val="Table Grid"/>
    <w:basedOn w:val="Navadnatabela"/>
    <w:rsid w:val="00763C03"/>
    <w:pPr>
      <w:spacing w:after="0" w:line="240" w:lineRule="auto"/>
    </w:pPr>
    <w:rPr>
      <w:rFonts w:ascii="Times New Roman" w:eastAsia="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rvniseznampoudarek111">
    <w:name w:val="Barvni seznam – poudarek 111"/>
    <w:basedOn w:val="Navaden"/>
    <w:uiPriority w:val="99"/>
    <w:qFormat/>
    <w:rsid w:val="00763C03"/>
    <w:pPr>
      <w:suppressAutoHyphens w:val="0"/>
      <w:ind w:left="720"/>
      <w:contextualSpacing/>
    </w:pPr>
    <w:rPr>
      <w:rFonts w:cs="Times New Roman"/>
      <w:lang w:eastAsia="en-US"/>
    </w:rPr>
  </w:style>
  <w:style w:type="paragraph" w:customStyle="1" w:styleId="Tabela">
    <w:name w:val="Tabela"/>
    <w:basedOn w:val="Telobesedila"/>
    <w:rsid w:val="00763C03"/>
    <w:pPr>
      <w:suppressAutoHyphens w:val="0"/>
      <w:overflowPunct w:val="0"/>
      <w:autoSpaceDE w:val="0"/>
      <w:autoSpaceDN w:val="0"/>
      <w:adjustRightInd w:val="0"/>
      <w:spacing w:before="60" w:after="60" w:line="240" w:lineRule="auto"/>
      <w:jc w:val="center"/>
      <w:textAlignment w:val="baseline"/>
    </w:pPr>
    <w:rPr>
      <w:rFonts w:eastAsia="Times New Roman" w:cs="Times New Roman"/>
      <w:sz w:val="16"/>
      <w:szCs w:val="20"/>
      <w:lang w:eastAsia="en-US"/>
    </w:rPr>
  </w:style>
  <w:style w:type="paragraph" w:customStyle="1" w:styleId="Naslovvtabeli">
    <w:name w:val="Naslov v tabeli"/>
    <w:basedOn w:val="Navaden"/>
    <w:rsid w:val="00763C03"/>
    <w:pPr>
      <w:keepNext/>
      <w:keepLines/>
      <w:suppressAutoHyphens w:val="0"/>
      <w:overflowPunct w:val="0"/>
      <w:autoSpaceDE w:val="0"/>
      <w:autoSpaceDN w:val="0"/>
      <w:adjustRightInd w:val="0"/>
      <w:spacing w:before="60" w:after="60" w:line="300" w:lineRule="auto"/>
      <w:jc w:val="center"/>
      <w:textAlignment w:val="baseline"/>
    </w:pPr>
    <w:rPr>
      <w:rFonts w:eastAsia="Times New Roman" w:cs="Times New Roman"/>
      <w:b/>
      <w:sz w:val="16"/>
      <w:szCs w:val="20"/>
      <w:lang w:eastAsia="sl-SI"/>
    </w:rPr>
  </w:style>
  <w:style w:type="numbering" w:customStyle="1" w:styleId="Natevanjestevilkami">
    <w:name w:val="Naštevanje s številkami"/>
    <w:uiPriority w:val="99"/>
    <w:rsid w:val="00763C03"/>
    <w:pPr>
      <w:numPr>
        <w:numId w:val="7"/>
      </w:numPr>
    </w:pPr>
  </w:style>
  <w:style w:type="paragraph" w:customStyle="1" w:styleId="nalov4">
    <w:name w:val="nalov 4"/>
    <w:basedOn w:val="Naslov40"/>
    <w:link w:val="nalov4Znak"/>
    <w:qFormat/>
    <w:rsid w:val="00763C03"/>
    <w:pPr>
      <w:numPr>
        <w:numId w:val="8"/>
      </w:numPr>
    </w:pPr>
    <w:rPr>
      <w:rFonts w:eastAsia="Microsoft YaHei"/>
      <w:lang w:eastAsia="sl-SI"/>
    </w:rPr>
  </w:style>
  <w:style w:type="character" w:customStyle="1" w:styleId="Naslov1Znak1">
    <w:name w:val="Naslov 1 Znak1"/>
    <w:aliases w:val="H1 Znak1,H11 Znak1,H12 Znak1,H13 Znak1,NASLOV Znak1"/>
    <w:basedOn w:val="Privzetapisavaodstavka"/>
    <w:link w:val="Naslov1"/>
    <w:uiPriority w:val="9"/>
    <w:rsid w:val="00763C03"/>
    <w:rPr>
      <w:rFonts w:ascii="Arial" w:eastAsia="Times New Roman" w:hAnsi="Arial" w:cs="Arial"/>
      <w:b/>
      <w:bCs/>
      <w:caps/>
      <w:sz w:val="20"/>
      <w:szCs w:val="28"/>
      <w:lang w:eastAsia="zh-CN"/>
    </w:rPr>
  </w:style>
  <w:style w:type="character" w:customStyle="1" w:styleId="Naslov2Znak1">
    <w:name w:val="Naslov 2 Znak1"/>
    <w:aliases w:val="H2 Znak1,H21 Znak1,H22 Znak1"/>
    <w:basedOn w:val="Naslov1Znak1"/>
    <w:link w:val="Naslov2"/>
    <w:rsid w:val="00E23465"/>
    <w:rPr>
      <w:rFonts w:ascii="Arial" w:eastAsia="Times New Roman" w:hAnsi="Arial" w:cs="Arial"/>
      <w:b/>
      <w:bCs w:val="0"/>
      <w:caps w:val="0"/>
      <w:sz w:val="20"/>
      <w:szCs w:val="26"/>
      <w:lang w:eastAsia="zh-CN"/>
    </w:rPr>
  </w:style>
  <w:style w:type="character" w:customStyle="1" w:styleId="Naslov3Znak1">
    <w:name w:val="Naslov 3 Znak1"/>
    <w:aliases w:val="H3 Znak1,H31 Znak1,H32 Znak1,H33 Znak1"/>
    <w:basedOn w:val="Naslov2Znak1"/>
    <w:link w:val="Naslov3"/>
    <w:rsid w:val="00763C03"/>
    <w:rPr>
      <w:rFonts w:ascii="Arial" w:eastAsia="Times New Roman" w:hAnsi="Arial" w:cs="Arial"/>
      <w:b/>
      <w:bCs/>
      <w:caps w:val="0"/>
      <w:sz w:val="20"/>
      <w:szCs w:val="26"/>
      <w:lang w:eastAsia="zh-CN"/>
    </w:rPr>
  </w:style>
  <w:style w:type="character" w:customStyle="1" w:styleId="Naslov4Znak1">
    <w:name w:val="Naslov 4 Znak1"/>
    <w:aliases w:val="H4 Znak,H41 Znak,H42 Znak,H44 Znak,H444 Znak"/>
    <w:basedOn w:val="Naslov3Znak1"/>
    <w:link w:val="Naslov40"/>
    <w:rsid w:val="007C28FF"/>
    <w:rPr>
      <w:rFonts w:ascii="Arial" w:eastAsia="Times New Roman" w:hAnsi="Arial" w:cs="Arial"/>
      <w:b/>
      <w:bCs w:val="0"/>
      <w:i/>
      <w:iCs/>
      <w:caps w:val="0"/>
      <w:sz w:val="20"/>
      <w:szCs w:val="26"/>
      <w:lang w:eastAsia="zh-CN"/>
    </w:rPr>
  </w:style>
  <w:style w:type="character" w:customStyle="1" w:styleId="nalov4Znak">
    <w:name w:val="nalov 4 Znak"/>
    <w:basedOn w:val="Naslov4Znak1"/>
    <w:link w:val="nalov4"/>
    <w:rsid w:val="00763C03"/>
    <w:rPr>
      <w:rFonts w:ascii="Arial" w:eastAsia="Microsoft YaHei" w:hAnsi="Arial" w:cs="Arial"/>
      <w:b/>
      <w:bCs w:val="0"/>
      <w:i/>
      <w:iCs/>
      <w:caps w:val="0"/>
      <w:sz w:val="20"/>
      <w:szCs w:val="26"/>
      <w:lang w:eastAsia="sl-SI"/>
    </w:rPr>
  </w:style>
  <w:style w:type="numbering" w:customStyle="1" w:styleId="Headings">
    <w:name w:val="Headings"/>
    <w:uiPriority w:val="99"/>
    <w:rsid w:val="00222A0E"/>
    <w:pPr>
      <w:numPr>
        <w:numId w:val="9"/>
      </w:numPr>
    </w:pPr>
  </w:style>
  <w:style w:type="paragraph" w:customStyle="1" w:styleId="NASLOV4">
    <w:name w:val="NASLOV 4"/>
    <w:basedOn w:val="Naslov3"/>
    <w:link w:val="NASLOV4Znak0"/>
    <w:autoRedefine/>
    <w:qFormat/>
    <w:rsid w:val="00A06ED9"/>
    <w:pPr>
      <w:numPr>
        <w:numId w:val="11"/>
      </w:numPr>
    </w:pPr>
    <w:rPr>
      <w:rFonts w:eastAsia="Arial Unicode MS"/>
    </w:rPr>
  </w:style>
  <w:style w:type="character" w:customStyle="1" w:styleId="NASLOV4Znak0">
    <w:name w:val="NASLOV 4 Znak"/>
    <w:basedOn w:val="Naslov4Znak1"/>
    <w:link w:val="NASLOV4"/>
    <w:rsid w:val="00A06ED9"/>
    <w:rPr>
      <w:rFonts w:ascii="Arial" w:eastAsia="Arial Unicode MS" w:hAnsi="Arial" w:cs="Arial"/>
      <w:b/>
      <w:bCs/>
      <w:i w:val="0"/>
      <w:iCs w:val="0"/>
      <w:caps w:val="0"/>
      <w:sz w:val="20"/>
      <w:szCs w:val="26"/>
      <w:lang w:eastAsia="zh-CN"/>
    </w:rPr>
  </w:style>
  <w:style w:type="paragraph" w:customStyle="1" w:styleId="Odstavekseznama1">
    <w:name w:val="Odstavek seznama1"/>
    <w:basedOn w:val="Navaden"/>
    <w:rsid w:val="00882874"/>
    <w:pPr>
      <w:suppressAutoHyphens w:val="0"/>
      <w:spacing w:line="240" w:lineRule="auto"/>
      <w:ind w:left="720"/>
      <w:contextualSpacing/>
      <w:jc w:val="left"/>
    </w:pPr>
    <w:rPr>
      <w:rFonts w:ascii="Times New Roman" w:hAnsi="Times New Roman" w:cs="Times New Roman"/>
      <w:sz w:val="24"/>
      <w:szCs w:val="24"/>
      <w:lang w:eastAsia="sl-SI"/>
    </w:rPr>
  </w:style>
  <w:style w:type="paragraph" w:customStyle="1" w:styleId="xmsonormal">
    <w:name w:val="x_msonormal"/>
    <w:basedOn w:val="Navaden"/>
    <w:rsid w:val="0070380C"/>
    <w:pPr>
      <w:suppressAutoHyphens w:val="0"/>
      <w:spacing w:line="240" w:lineRule="auto"/>
      <w:jc w:val="left"/>
    </w:pPr>
    <w:rPr>
      <w:rFonts w:ascii="Calibri" w:hAnsi="Calibri" w:cs="Calibri"/>
      <w:sz w:val="22"/>
      <w:lang w:eastAsia="sl-SI"/>
    </w:rPr>
  </w:style>
  <w:style w:type="character" w:styleId="Nerazreenaomemba">
    <w:name w:val="Unresolved Mention"/>
    <w:basedOn w:val="Privzetapisavaodstavka"/>
    <w:uiPriority w:val="99"/>
    <w:semiHidden/>
    <w:unhideWhenUsed/>
    <w:rsid w:val="00BA689A"/>
    <w:rPr>
      <w:color w:val="605E5C"/>
      <w:shd w:val="clear" w:color="auto" w:fill="E1DFDD"/>
    </w:rPr>
  </w:style>
  <w:style w:type="paragraph" w:styleId="Zgradbadokumenta">
    <w:name w:val="Document Map"/>
    <w:basedOn w:val="Navaden"/>
    <w:link w:val="ZgradbadokumentaZnak"/>
    <w:rsid w:val="0091549C"/>
    <w:pPr>
      <w:suppressAutoHyphens w:val="0"/>
      <w:spacing w:line="260" w:lineRule="exact"/>
      <w:jc w:val="left"/>
    </w:pPr>
    <w:rPr>
      <w:rFonts w:ascii="Tahoma" w:eastAsia="Times New Roman" w:hAnsi="Tahoma" w:cs="Tahoma"/>
      <w:sz w:val="16"/>
      <w:szCs w:val="16"/>
      <w:lang w:val="en-US" w:eastAsia="en-US"/>
    </w:rPr>
  </w:style>
  <w:style w:type="character" w:customStyle="1" w:styleId="ZgradbadokumentaZnak">
    <w:name w:val="Zgradba dokumenta Znak"/>
    <w:basedOn w:val="Privzetapisavaodstavka"/>
    <w:link w:val="Zgradbadokumenta"/>
    <w:rsid w:val="0091549C"/>
    <w:rPr>
      <w:rFonts w:ascii="Tahoma" w:eastAsia="Times New Roman" w:hAnsi="Tahoma" w:cs="Tahoma"/>
      <w:sz w:val="16"/>
      <w:szCs w:val="16"/>
      <w:lang w:val="en-US"/>
    </w:rPr>
  </w:style>
  <w:style w:type="paragraph" w:customStyle="1" w:styleId="datumtevilka">
    <w:name w:val="datum številka"/>
    <w:basedOn w:val="Navaden"/>
    <w:qFormat/>
    <w:rsid w:val="0091549C"/>
    <w:pPr>
      <w:tabs>
        <w:tab w:val="left" w:pos="1701"/>
      </w:tabs>
      <w:suppressAutoHyphens w:val="0"/>
      <w:spacing w:line="260" w:lineRule="exact"/>
      <w:jc w:val="left"/>
    </w:pPr>
    <w:rPr>
      <w:rFonts w:eastAsia="Times New Roman" w:cs="Times New Roman"/>
      <w:szCs w:val="20"/>
      <w:lang w:eastAsia="sl-SI"/>
    </w:rPr>
  </w:style>
  <w:style w:type="paragraph" w:customStyle="1" w:styleId="ZADEVA">
    <w:name w:val="ZADEVA"/>
    <w:basedOn w:val="Navaden"/>
    <w:qFormat/>
    <w:rsid w:val="0091549C"/>
    <w:pPr>
      <w:tabs>
        <w:tab w:val="left" w:pos="1701"/>
      </w:tabs>
      <w:suppressAutoHyphens w:val="0"/>
      <w:spacing w:line="260" w:lineRule="exact"/>
      <w:ind w:left="1701" w:hanging="1701"/>
      <w:jc w:val="left"/>
    </w:pPr>
    <w:rPr>
      <w:rFonts w:eastAsia="Times New Roman" w:cs="Times New Roman"/>
      <w:b/>
      <w:szCs w:val="24"/>
      <w:lang w:val="it-IT" w:eastAsia="en-US"/>
    </w:rPr>
  </w:style>
  <w:style w:type="numbering" w:customStyle="1" w:styleId="NoList1">
    <w:name w:val="No List1"/>
    <w:next w:val="Brezseznama"/>
    <w:semiHidden/>
    <w:rsid w:val="0091549C"/>
  </w:style>
  <w:style w:type="paragraph" w:styleId="Telobesedila2">
    <w:name w:val="Body Text 2"/>
    <w:basedOn w:val="Navaden"/>
    <w:link w:val="Telobesedila2Znak"/>
    <w:rsid w:val="0091549C"/>
    <w:pPr>
      <w:suppressAutoHyphens w:val="0"/>
      <w:overflowPunct w:val="0"/>
      <w:autoSpaceDE w:val="0"/>
      <w:autoSpaceDN w:val="0"/>
      <w:adjustRightInd w:val="0"/>
      <w:spacing w:after="120" w:line="240" w:lineRule="auto"/>
      <w:jc w:val="center"/>
      <w:textAlignment w:val="baseline"/>
    </w:pPr>
    <w:rPr>
      <w:rFonts w:ascii="Times" w:eastAsia="Times New Roman" w:hAnsi="Times" w:cs="Times New Roman"/>
      <w:b/>
      <w:sz w:val="56"/>
      <w:szCs w:val="20"/>
      <w:lang w:eastAsia="sl-SI"/>
    </w:rPr>
  </w:style>
  <w:style w:type="character" w:customStyle="1" w:styleId="Telobesedila2Znak">
    <w:name w:val="Telo besedila 2 Znak"/>
    <w:basedOn w:val="Privzetapisavaodstavka"/>
    <w:link w:val="Telobesedila2"/>
    <w:rsid w:val="0091549C"/>
    <w:rPr>
      <w:rFonts w:ascii="Times" w:eastAsia="Times New Roman" w:hAnsi="Times" w:cs="Times New Roman"/>
      <w:b/>
      <w:sz w:val="56"/>
      <w:szCs w:val="20"/>
      <w:lang w:eastAsia="sl-SI"/>
    </w:rPr>
  </w:style>
  <w:style w:type="paragraph" w:customStyle="1" w:styleId="CVITEXT">
    <w:name w:val="CVI TEXT"/>
    <w:basedOn w:val="Navaden"/>
    <w:rsid w:val="0091549C"/>
    <w:pPr>
      <w:suppressAutoHyphens w:val="0"/>
      <w:overflowPunct w:val="0"/>
      <w:autoSpaceDE w:val="0"/>
      <w:autoSpaceDN w:val="0"/>
      <w:adjustRightInd w:val="0"/>
      <w:spacing w:after="120" w:line="240" w:lineRule="auto"/>
      <w:textAlignment w:val="baseline"/>
    </w:pPr>
    <w:rPr>
      <w:rFonts w:ascii="Times New Roman" w:eastAsia="Times New Roman" w:hAnsi="Times New Roman" w:cs="Times New Roman"/>
      <w:sz w:val="24"/>
      <w:szCs w:val="20"/>
      <w:lang w:eastAsia="sl-SI"/>
    </w:rPr>
  </w:style>
  <w:style w:type="paragraph" w:customStyle="1" w:styleId="BodyText31">
    <w:name w:val="Body Text 31"/>
    <w:basedOn w:val="Navaden"/>
    <w:rsid w:val="0091549C"/>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pPr>
    <w:rPr>
      <w:rFonts w:ascii="Times New Roman" w:eastAsia="Times New Roman" w:hAnsi="Times New Roman" w:cs="Times New Roman"/>
      <w:sz w:val="24"/>
      <w:szCs w:val="20"/>
      <w:lang w:eastAsia="sl-SI"/>
    </w:rPr>
  </w:style>
  <w:style w:type="paragraph" w:customStyle="1" w:styleId="BodyText21">
    <w:name w:val="Body Text 21"/>
    <w:basedOn w:val="Navaden"/>
    <w:rsid w:val="0091549C"/>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val="0"/>
      <w:overflowPunct w:val="0"/>
      <w:autoSpaceDE w:val="0"/>
      <w:autoSpaceDN w:val="0"/>
      <w:adjustRightInd w:val="0"/>
      <w:spacing w:line="240" w:lineRule="auto"/>
      <w:ind w:left="9"/>
      <w:textAlignment w:val="baseline"/>
    </w:pPr>
    <w:rPr>
      <w:rFonts w:ascii="Times New Roman" w:eastAsia="Times New Roman" w:hAnsi="Times New Roman" w:cs="Times New Roman"/>
      <w:color w:val="FF0000"/>
      <w:sz w:val="24"/>
      <w:szCs w:val="20"/>
      <w:lang w:eastAsia="en-US"/>
    </w:rPr>
  </w:style>
  <w:style w:type="paragraph" w:styleId="HTML-oblikovano">
    <w:name w:val="HTML Preformatted"/>
    <w:basedOn w:val="Navaden"/>
    <w:link w:val="HTML-oblikovanoZnak"/>
    <w:rsid w:val="00915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40" w:lineRule="auto"/>
      <w:jc w:val="left"/>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91549C"/>
    <w:rPr>
      <w:rFonts w:ascii="Courier New" w:eastAsia="Times New Roman" w:hAnsi="Courier New" w:cs="Courier New"/>
      <w:color w:val="000000"/>
      <w:sz w:val="18"/>
      <w:szCs w:val="18"/>
      <w:lang w:eastAsia="sl-SI"/>
    </w:rPr>
  </w:style>
  <w:style w:type="table" w:customStyle="1" w:styleId="TableGrid1">
    <w:name w:val="Table Grid1"/>
    <w:basedOn w:val="Navadnatabela"/>
    <w:next w:val="Tabelamrea"/>
    <w:rsid w:val="0091549C"/>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
    <w:name w:val="Char Char1 Char"/>
    <w:basedOn w:val="Navaden"/>
    <w:rsid w:val="0091549C"/>
    <w:pPr>
      <w:suppressAutoHyphens w:val="0"/>
      <w:spacing w:after="160" w:line="240" w:lineRule="exact"/>
      <w:jc w:val="left"/>
    </w:pPr>
    <w:rPr>
      <w:rFonts w:ascii="Tahoma" w:eastAsia="Times New Roman" w:hAnsi="Tahoma" w:cs="Times New Roman"/>
      <w:szCs w:val="20"/>
      <w:lang w:val="en-US" w:eastAsia="en-US"/>
    </w:rPr>
  </w:style>
  <w:style w:type="paragraph" w:customStyle="1" w:styleId="Znak">
    <w:name w:val="Znak"/>
    <w:basedOn w:val="Navaden"/>
    <w:rsid w:val="0091549C"/>
    <w:pPr>
      <w:suppressAutoHyphens w:val="0"/>
      <w:spacing w:after="160" w:line="240" w:lineRule="exact"/>
      <w:jc w:val="left"/>
    </w:pPr>
    <w:rPr>
      <w:rFonts w:ascii="Tahoma" w:eastAsia="Times New Roman" w:hAnsi="Tahoma" w:cs="Times New Roman"/>
      <w:szCs w:val="20"/>
      <w:lang w:val="en-US" w:eastAsia="en-US"/>
    </w:rPr>
  </w:style>
  <w:style w:type="character" w:styleId="tevilkastrani">
    <w:name w:val="page number"/>
    <w:rsid w:val="0091549C"/>
  </w:style>
  <w:style w:type="character" w:styleId="Poudarek">
    <w:name w:val="Emphasis"/>
    <w:qFormat/>
    <w:rsid w:val="0091549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22542">
      <w:bodyDiv w:val="1"/>
      <w:marLeft w:val="0"/>
      <w:marRight w:val="0"/>
      <w:marTop w:val="0"/>
      <w:marBottom w:val="0"/>
      <w:divBdr>
        <w:top w:val="none" w:sz="0" w:space="0" w:color="auto"/>
        <w:left w:val="none" w:sz="0" w:space="0" w:color="auto"/>
        <w:bottom w:val="none" w:sz="0" w:space="0" w:color="auto"/>
        <w:right w:val="none" w:sz="0" w:space="0" w:color="auto"/>
      </w:divBdr>
    </w:div>
    <w:div w:id="222562556">
      <w:bodyDiv w:val="1"/>
      <w:marLeft w:val="0"/>
      <w:marRight w:val="0"/>
      <w:marTop w:val="0"/>
      <w:marBottom w:val="0"/>
      <w:divBdr>
        <w:top w:val="none" w:sz="0" w:space="0" w:color="auto"/>
        <w:left w:val="none" w:sz="0" w:space="0" w:color="auto"/>
        <w:bottom w:val="none" w:sz="0" w:space="0" w:color="auto"/>
        <w:right w:val="none" w:sz="0" w:space="0" w:color="auto"/>
      </w:divBdr>
    </w:div>
    <w:div w:id="303118201">
      <w:bodyDiv w:val="1"/>
      <w:marLeft w:val="0"/>
      <w:marRight w:val="0"/>
      <w:marTop w:val="0"/>
      <w:marBottom w:val="0"/>
      <w:divBdr>
        <w:top w:val="none" w:sz="0" w:space="0" w:color="auto"/>
        <w:left w:val="none" w:sz="0" w:space="0" w:color="auto"/>
        <w:bottom w:val="none" w:sz="0" w:space="0" w:color="auto"/>
        <w:right w:val="none" w:sz="0" w:space="0" w:color="auto"/>
      </w:divBdr>
    </w:div>
    <w:div w:id="530412753">
      <w:bodyDiv w:val="1"/>
      <w:marLeft w:val="0"/>
      <w:marRight w:val="0"/>
      <w:marTop w:val="0"/>
      <w:marBottom w:val="0"/>
      <w:divBdr>
        <w:top w:val="none" w:sz="0" w:space="0" w:color="auto"/>
        <w:left w:val="none" w:sz="0" w:space="0" w:color="auto"/>
        <w:bottom w:val="none" w:sz="0" w:space="0" w:color="auto"/>
        <w:right w:val="none" w:sz="0" w:space="0" w:color="auto"/>
      </w:divBdr>
    </w:div>
    <w:div w:id="665209219">
      <w:bodyDiv w:val="1"/>
      <w:marLeft w:val="0"/>
      <w:marRight w:val="0"/>
      <w:marTop w:val="0"/>
      <w:marBottom w:val="0"/>
      <w:divBdr>
        <w:top w:val="none" w:sz="0" w:space="0" w:color="auto"/>
        <w:left w:val="none" w:sz="0" w:space="0" w:color="auto"/>
        <w:bottom w:val="none" w:sz="0" w:space="0" w:color="auto"/>
        <w:right w:val="none" w:sz="0" w:space="0" w:color="auto"/>
      </w:divBdr>
    </w:div>
    <w:div w:id="981544223">
      <w:bodyDiv w:val="1"/>
      <w:marLeft w:val="0"/>
      <w:marRight w:val="0"/>
      <w:marTop w:val="0"/>
      <w:marBottom w:val="0"/>
      <w:divBdr>
        <w:top w:val="none" w:sz="0" w:space="0" w:color="auto"/>
        <w:left w:val="none" w:sz="0" w:space="0" w:color="auto"/>
        <w:bottom w:val="none" w:sz="0" w:space="0" w:color="auto"/>
        <w:right w:val="none" w:sz="0" w:space="0" w:color="auto"/>
      </w:divBdr>
    </w:div>
    <w:div w:id="1067728973">
      <w:bodyDiv w:val="1"/>
      <w:marLeft w:val="0"/>
      <w:marRight w:val="0"/>
      <w:marTop w:val="0"/>
      <w:marBottom w:val="0"/>
      <w:divBdr>
        <w:top w:val="none" w:sz="0" w:space="0" w:color="auto"/>
        <w:left w:val="none" w:sz="0" w:space="0" w:color="auto"/>
        <w:bottom w:val="none" w:sz="0" w:space="0" w:color="auto"/>
        <w:right w:val="none" w:sz="0" w:space="0" w:color="auto"/>
      </w:divBdr>
    </w:div>
    <w:div w:id="1138307367">
      <w:bodyDiv w:val="1"/>
      <w:marLeft w:val="0"/>
      <w:marRight w:val="0"/>
      <w:marTop w:val="0"/>
      <w:marBottom w:val="0"/>
      <w:divBdr>
        <w:top w:val="none" w:sz="0" w:space="0" w:color="auto"/>
        <w:left w:val="none" w:sz="0" w:space="0" w:color="auto"/>
        <w:bottom w:val="none" w:sz="0" w:space="0" w:color="auto"/>
        <w:right w:val="none" w:sz="0" w:space="0" w:color="auto"/>
      </w:divBdr>
    </w:div>
    <w:div w:id="1287543776">
      <w:bodyDiv w:val="1"/>
      <w:marLeft w:val="0"/>
      <w:marRight w:val="0"/>
      <w:marTop w:val="0"/>
      <w:marBottom w:val="0"/>
      <w:divBdr>
        <w:top w:val="none" w:sz="0" w:space="0" w:color="auto"/>
        <w:left w:val="none" w:sz="0" w:space="0" w:color="auto"/>
        <w:bottom w:val="none" w:sz="0" w:space="0" w:color="auto"/>
        <w:right w:val="none" w:sz="0" w:space="0" w:color="auto"/>
      </w:divBdr>
    </w:div>
    <w:div w:id="1322005154">
      <w:bodyDiv w:val="1"/>
      <w:marLeft w:val="0"/>
      <w:marRight w:val="0"/>
      <w:marTop w:val="0"/>
      <w:marBottom w:val="0"/>
      <w:divBdr>
        <w:top w:val="none" w:sz="0" w:space="0" w:color="auto"/>
        <w:left w:val="none" w:sz="0" w:space="0" w:color="auto"/>
        <w:bottom w:val="none" w:sz="0" w:space="0" w:color="auto"/>
        <w:right w:val="none" w:sz="0" w:space="0" w:color="auto"/>
      </w:divBdr>
    </w:div>
    <w:div w:id="1480000104">
      <w:bodyDiv w:val="1"/>
      <w:marLeft w:val="0"/>
      <w:marRight w:val="0"/>
      <w:marTop w:val="0"/>
      <w:marBottom w:val="0"/>
      <w:divBdr>
        <w:top w:val="none" w:sz="0" w:space="0" w:color="auto"/>
        <w:left w:val="none" w:sz="0" w:space="0" w:color="auto"/>
        <w:bottom w:val="none" w:sz="0" w:space="0" w:color="auto"/>
        <w:right w:val="none" w:sz="0" w:space="0" w:color="auto"/>
      </w:divBdr>
    </w:div>
    <w:div w:id="1520317946">
      <w:bodyDiv w:val="1"/>
      <w:marLeft w:val="0"/>
      <w:marRight w:val="0"/>
      <w:marTop w:val="0"/>
      <w:marBottom w:val="0"/>
      <w:divBdr>
        <w:top w:val="none" w:sz="0" w:space="0" w:color="auto"/>
        <w:left w:val="none" w:sz="0" w:space="0" w:color="auto"/>
        <w:bottom w:val="none" w:sz="0" w:space="0" w:color="auto"/>
        <w:right w:val="none" w:sz="0" w:space="0" w:color="auto"/>
      </w:divBdr>
    </w:div>
    <w:div w:id="1560821059">
      <w:bodyDiv w:val="1"/>
      <w:marLeft w:val="0"/>
      <w:marRight w:val="0"/>
      <w:marTop w:val="0"/>
      <w:marBottom w:val="0"/>
      <w:divBdr>
        <w:top w:val="none" w:sz="0" w:space="0" w:color="auto"/>
        <w:left w:val="none" w:sz="0" w:space="0" w:color="auto"/>
        <w:bottom w:val="none" w:sz="0" w:space="0" w:color="auto"/>
        <w:right w:val="none" w:sz="0" w:space="0" w:color="auto"/>
      </w:divBdr>
    </w:div>
    <w:div w:id="1911696793">
      <w:bodyDiv w:val="1"/>
      <w:marLeft w:val="0"/>
      <w:marRight w:val="0"/>
      <w:marTop w:val="0"/>
      <w:marBottom w:val="0"/>
      <w:divBdr>
        <w:top w:val="none" w:sz="0" w:space="0" w:color="auto"/>
        <w:left w:val="none" w:sz="0" w:space="0" w:color="auto"/>
        <w:bottom w:val="none" w:sz="0" w:space="0" w:color="auto"/>
        <w:right w:val="none" w:sz="0" w:space="0" w:color="auto"/>
      </w:divBdr>
    </w:div>
    <w:div w:id="1939215104">
      <w:bodyDiv w:val="1"/>
      <w:marLeft w:val="0"/>
      <w:marRight w:val="0"/>
      <w:marTop w:val="0"/>
      <w:marBottom w:val="0"/>
      <w:divBdr>
        <w:top w:val="none" w:sz="0" w:space="0" w:color="auto"/>
        <w:left w:val="none" w:sz="0" w:space="0" w:color="auto"/>
        <w:bottom w:val="none" w:sz="0" w:space="0" w:color="auto"/>
        <w:right w:val="none" w:sz="0" w:space="0" w:color="auto"/>
      </w:divBdr>
    </w:div>
    <w:div w:id="2046901304">
      <w:bodyDiv w:val="1"/>
      <w:marLeft w:val="0"/>
      <w:marRight w:val="0"/>
      <w:marTop w:val="0"/>
      <w:marBottom w:val="0"/>
      <w:divBdr>
        <w:top w:val="none" w:sz="0" w:space="0" w:color="auto"/>
        <w:left w:val="none" w:sz="0" w:space="0" w:color="auto"/>
        <w:bottom w:val="none" w:sz="0" w:space="0" w:color="auto"/>
        <w:right w:val="none" w:sz="0" w:space="0" w:color="auto"/>
      </w:divBdr>
    </w:div>
    <w:div w:id="2128036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http://www.mju.gov.si"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A335AA5-D823-42A5-831A-219F9E26E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15</Pages>
  <Words>6321</Words>
  <Characters>36035</Characters>
  <Application>Microsoft Office Word</Application>
  <DocSecurity>0</DocSecurity>
  <Lines>300</Lines>
  <Paragraphs>84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Anka Gnidovec</dc:creator>
  <cp:keywords/>
  <dc:description/>
  <cp:lastModifiedBy>Miran Stefanović</cp:lastModifiedBy>
  <cp:revision>12</cp:revision>
  <dcterms:created xsi:type="dcterms:W3CDTF">2023-01-18T10:21:00Z</dcterms:created>
  <dcterms:modified xsi:type="dcterms:W3CDTF">2023-01-23T09:41:00Z</dcterms:modified>
</cp:coreProperties>
</file>